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F1CB" w14:textId="6BCD3FE8" w:rsidR="00EE7BDC" w:rsidRPr="00152C71" w:rsidRDefault="00821908" w:rsidP="00FB605E">
      <w:pPr>
        <w:jc w:val="center"/>
        <w:rPr>
          <w:rFonts w:ascii="Bahnschrift Light Condensed" w:hAnsi="Bahnschrift Light Condensed"/>
          <w:b/>
          <w:noProof/>
          <w:sz w:val="96"/>
          <w:szCs w:val="96"/>
        </w:rPr>
      </w:pPr>
      <w:r w:rsidRPr="00EE7BDC">
        <w:rPr>
          <w:rFonts w:ascii="Comic Sans MS" w:hAnsi="Comic Sans MS"/>
          <w:b/>
          <w:noProof/>
          <w:sz w:val="28"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446DDE5" wp14:editId="54364372">
            <wp:simplePos x="0" y="0"/>
            <wp:positionH relativeFrom="margin">
              <wp:posOffset>1096645</wp:posOffset>
            </wp:positionH>
            <wp:positionV relativeFrom="paragraph">
              <wp:posOffset>-610235</wp:posOffset>
            </wp:positionV>
            <wp:extent cx="3627120" cy="1195234"/>
            <wp:effectExtent l="0" t="0" r="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4\Desktop\ŠKOLA\Pedagoginja\prezentacija logotip umjetnicka skola-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19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BDC">
        <w:br/>
      </w:r>
      <w:r w:rsidR="00EE7BDC">
        <w:br/>
      </w:r>
      <w:r w:rsidR="00EE7BDC">
        <w:br/>
      </w:r>
      <w:r w:rsidR="000414F7" w:rsidRPr="00152C71">
        <w:rPr>
          <w:rFonts w:ascii="Bahnschrift Light Condensed" w:hAnsi="Bahnschrift Light Condensed"/>
          <w:b/>
          <w:noProof/>
          <w:sz w:val="96"/>
          <w:szCs w:val="96"/>
        </w:rPr>
        <w:t xml:space="preserve">MARIJAN ĐUZEL </w:t>
      </w:r>
    </w:p>
    <w:p w14:paraId="1A47D41A" w14:textId="009B0856" w:rsidR="00EE7BDC" w:rsidRPr="00C22A33" w:rsidRDefault="003025D3" w:rsidP="00152C71">
      <w:pPr>
        <w:jc w:val="center"/>
        <w:rPr>
          <w:rFonts w:ascii="Bahnschrift Light Condensed" w:hAnsi="Bahnschrift Light Condensed"/>
          <w:b/>
          <w:sz w:val="72"/>
          <w:szCs w:val="72"/>
        </w:rPr>
      </w:pPr>
      <w:r w:rsidRPr="00C22A33">
        <w:rPr>
          <w:rFonts w:ascii="Bahnschrift Light Condensed" w:hAnsi="Bahnschrift Light Condensed"/>
          <w:b/>
          <w:sz w:val="72"/>
          <w:szCs w:val="72"/>
        </w:rPr>
        <w:t>K</w:t>
      </w:r>
      <w:r w:rsidR="00FB605E" w:rsidRPr="00C22A33">
        <w:rPr>
          <w:rFonts w:ascii="Bahnschrift Light Condensed" w:hAnsi="Bahnschrift Light Condensed"/>
          <w:b/>
          <w:sz w:val="72"/>
          <w:szCs w:val="72"/>
        </w:rPr>
        <w:t>lavir</w:t>
      </w:r>
    </w:p>
    <w:p w14:paraId="6D8062C2" w14:textId="547C0294" w:rsidR="003025D3" w:rsidRPr="00C22A33" w:rsidRDefault="003025D3" w:rsidP="00FB605E">
      <w:pPr>
        <w:jc w:val="center"/>
        <w:rPr>
          <w:rFonts w:ascii="Bahnschrift Light Condensed" w:hAnsi="Bahnschrift Light Condensed"/>
          <w:b/>
          <w:sz w:val="28"/>
          <w:szCs w:val="28"/>
        </w:rPr>
      </w:pPr>
    </w:p>
    <w:p w14:paraId="4A66FA3C" w14:textId="1F1C6A96" w:rsidR="000414F7" w:rsidRPr="00683F2D" w:rsidRDefault="000414F7" w:rsidP="00152C71">
      <w:pPr>
        <w:jc w:val="center"/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</w:pPr>
      <w:r w:rsidRPr="00152C71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L. van Beethoven: </w:t>
      </w:r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Sonata br. 14 u cis-</w:t>
      </w:r>
      <w:proofErr w:type="spellStart"/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molu</w:t>
      </w:r>
      <w:proofErr w:type="spellEnd"/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 “</w:t>
      </w:r>
      <w:r w:rsidRPr="00683F2D">
        <w:rPr>
          <w:rFonts w:ascii="Bahnschrift Light Condensed" w:hAnsi="Bahnschrift Light Condensed" w:cs="Arial"/>
          <w:b/>
          <w:i/>
          <w:iCs/>
          <w:color w:val="222222"/>
          <w:sz w:val="28"/>
          <w:szCs w:val="28"/>
          <w:shd w:val="clear" w:color="auto" w:fill="FFFFFF"/>
        </w:rPr>
        <w:t>Quasi Una Fantasia</w:t>
      </w:r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”</w:t>
      </w:r>
      <w:r w:rsidR="00152C71"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Op.27 br.2</w:t>
      </w:r>
    </w:p>
    <w:p w14:paraId="74198B4C" w14:textId="6D999C3B" w:rsidR="00152C71" w:rsidRPr="00683F2D" w:rsidRDefault="00152C71" w:rsidP="00EE7BDC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Adagio sostenuto</w:t>
      </w:r>
    </w:p>
    <w:p w14:paraId="390B752D" w14:textId="73126DCD" w:rsidR="00152C71" w:rsidRPr="00683F2D" w:rsidRDefault="00152C71" w:rsidP="00EE7BDC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Allegretto</w:t>
      </w:r>
    </w:p>
    <w:p w14:paraId="48A859F4" w14:textId="52825930" w:rsidR="00152C71" w:rsidRPr="00683F2D" w:rsidRDefault="00152C71" w:rsidP="00EE7BDC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Presto agitato</w:t>
      </w:r>
    </w:p>
    <w:p w14:paraId="177DD18F" w14:textId="162AB03B" w:rsidR="000414F7" w:rsidRPr="00683F2D" w:rsidRDefault="000414F7" w:rsidP="00EE7BDC">
      <w:pPr>
        <w:jc w:val="center"/>
        <w:rPr>
          <w:rFonts w:ascii="Bahnschrift Light Condensed" w:hAnsi="Bahnschrift Light Condensed" w:cs="Arial"/>
          <w:bCs/>
          <w:color w:val="222222"/>
          <w:sz w:val="26"/>
          <w:szCs w:val="26"/>
          <w:shd w:val="clear" w:color="auto" w:fill="FFFFFF"/>
        </w:rPr>
      </w:pPr>
    </w:p>
    <w:p w14:paraId="4CF7CC54" w14:textId="571C29F8" w:rsidR="000414F7" w:rsidRPr="00683F2D" w:rsidRDefault="000414F7" w:rsidP="00EE7BDC">
      <w:pPr>
        <w:jc w:val="center"/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</w:pPr>
      <w:r w:rsidRPr="00152C71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S. </w:t>
      </w:r>
      <w:proofErr w:type="spellStart"/>
      <w:r w:rsidRPr="00152C71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Šulek</w:t>
      </w:r>
      <w:proofErr w:type="spellEnd"/>
      <w:r w:rsidRPr="00152C71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: </w:t>
      </w:r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Prva sonata za </w:t>
      </w:r>
      <w:proofErr w:type="spellStart"/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klavir</w:t>
      </w:r>
      <w:proofErr w:type="spellEnd"/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 u c-</w:t>
      </w:r>
      <w:proofErr w:type="spellStart"/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molu</w:t>
      </w:r>
      <w:proofErr w:type="spellEnd"/>
    </w:p>
    <w:p w14:paraId="459418FB" w14:textId="7C5CB294" w:rsidR="00152C71" w:rsidRPr="00683F2D" w:rsidRDefault="00152C71" w:rsidP="00EE7BDC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Allegro appassionato</w:t>
      </w:r>
    </w:p>
    <w:p w14:paraId="328F4105" w14:textId="64855DC8" w:rsidR="00152C71" w:rsidRPr="00683F2D" w:rsidRDefault="00152C71" w:rsidP="00EE7BDC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Larghetto doloroso</w:t>
      </w:r>
    </w:p>
    <w:p w14:paraId="3628037C" w14:textId="3D05C5AF" w:rsidR="00152C71" w:rsidRPr="00683F2D" w:rsidRDefault="00152C71" w:rsidP="00EE7BDC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Allegro</w:t>
      </w:r>
    </w:p>
    <w:p w14:paraId="052C2CCF" w14:textId="647689E4" w:rsidR="00152C71" w:rsidRPr="00683F2D" w:rsidRDefault="00152C71" w:rsidP="00EE7BDC">
      <w:pPr>
        <w:jc w:val="center"/>
        <w:rPr>
          <w:rFonts w:ascii="Bahnschrift Light Condensed" w:hAnsi="Bahnschrift Light Condensed" w:cs="Arial"/>
          <w:bCs/>
          <w:color w:val="222222"/>
          <w:sz w:val="26"/>
          <w:szCs w:val="26"/>
          <w:shd w:val="clear" w:color="auto" w:fill="FFFFFF"/>
        </w:rPr>
      </w:pPr>
    </w:p>
    <w:p w14:paraId="574EED59" w14:textId="1316AD5C" w:rsidR="000414F7" w:rsidRPr="00683F2D" w:rsidRDefault="000414F7" w:rsidP="00152C71">
      <w:pPr>
        <w:jc w:val="center"/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</w:pPr>
      <w:r w:rsidRPr="00152C71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F. Chopin: </w:t>
      </w:r>
      <w:proofErr w:type="spellStart"/>
      <w:r w:rsidR="00821908"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Nocturno</w:t>
      </w:r>
      <w:proofErr w:type="spellEnd"/>
      <w:r w:rsidR="00821908"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 u H</w:t>
      </w:r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-</w:t>
      </w:r>
      <w:proofErr w:type="spellStart"/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duru</w:t>
      </w:r>
      <w:proofErr w:type="spellEnd"/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, op.32 br.1</w:t>
      </w:r>
    </w:p>
    <w:p w14:paraId="56B72CC2" w14:textId="739E084F" w:rsidR="000414F7" w:rsidRPr="00683F2D" w:rsidRDefault="00683F2D" w:rsidP="00683F2D">
      <w:pPr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</w:pPr>
      <w:r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="000414F7"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 xml:space="preserve">Sonata u h- </w:t>
      </w:r>
      <w:proofErr w:type="spellStart"/>
      <w:r w:rsidR="000414F7" w:rsidRPr="00683F2D">
        <w:rPr>
          <w:rFonts w:ascii="Bahnschrift Light Condensed" w:hAnsi="Bahnschrift Light Condensed" w:cs="Arial"/>
          <w:b/>
          <w:color w:val="222222"/>
          <w:sz w:val="28"/>
          <w:szCs w:val="28"/>
          <w:shd w:val="clear" w:color="auto" w:fill="FFFFFF"/>
        </w:rPr>
        <w:t>molu</w:t>
      </w:r>
      <w:proofErr w:type="spellEnd"/>
    </w:p>
    <w:p w14:paraId="3DEA370C" w14:textId="5254E5A5" w:rsidR="00152C71" w:rsidRPr="00683F2D" w:rsidRDefault="00683F2D" w:rsidP="00152C71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 xml:space="preserve">     </w:t>
      </w:r>
      <w:r w:rsidR="00152C71"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Allegro Maestoso</w:t>
      </w:r>
    </w:p>
    <w:p w14:paraId="7E4C66AD" w14:textId="7C5F1292" w:rsidR="00152C71" w:rsidRPr="00683F2D" w:rsidRDefault="00152C71" w:rsidP="00152C71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Scherzo. Molto vivace</w:t>
      </w:r>
    </w:p>
    <w:p w14:paraId="66586B2A" w14:textId="3685A6F6" w:rsidR="00152C71" w:rsidRPr="00683F2D" w:rsidRDefault="00152C71" w:rsidP="00152C71">
      <w:pPr>
        <w:jc w:val="center"/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Largo</w:t>
      </w:r>
    </w:p>
    <w:p w14:paraId="4062EF07" w14:textId="1EB18630" w:rsidR="00152C71" w:rsidRPr="00683F2D" w:rsidRDefault="00152C71" w:rsidP="00152C71">
      <w:pPr>
        <w:jc w:val="center"/>
        <w:rPr>
          <w:rFonts w:ascii="Bahnschrift Light Condensed" w:hAnsi="Bahnschrift Light Condensed"/>
          <w:bCs/>
          <w:i/>
          <w:iCs/>
          <w:sz w:val="26"/>
          <w:szCs w:val="26"/>
        </w:rPr>
      </w:pPr>
      <w:r w:rsidRPr="00683F2D">
        <w:rPr>
          <w:rFonts w:ascii="Bahnschrift Light Condensed" w:hAnsi="Bahnschrift Light Condensed" w:cs="Arial"/>
          <w:bCs/>
          <w:i/>
          <w:iCs/>
          <w:color w:val="222222"/>
          <w:sz w:val="26"/>
          <w:szCs w:val="26"/>
          <w:shd w:val="clear" w:color="auto" w:fill="FFFFFF"/>
        </w:rPr>
        <w:t>Finale. Presto non tanto</w:t>
      </w:r>
    </w:p>
    <w:p w14:paraId="2C15647E" w14:textId="77777777" w:rsidR="00152C71" w:rsidRDefault="00152C71" w:rsidP="00152C71">
      <w:pPr>
        <w:rPr>
          <w:rFonts w:ascii="Bahnschrift Light Condensed" w:hAnsi="Bahnschrift Light Condensed"/>
          <w:sz w:val="28"/>
          <w:szCs w:val="28"/>
        </w:rPr>
      </w:pPr>
    </w:p>
    <w:p w14:paraId="6A3157A6" w14:textId="1E361985" w:rsidR="00EE7BDC" w:rsidRPr="00C22A33" w:rsidRDefault="000B2647" w:rsidP="00152C71">
      <w:pPr>
        <w:jc w:val="center"/>
        <w:rPr>
          <w:rFonts w:ascii="Bahnschrift Light Condensed" w:hAnsi="Bahnschrift Light Condensed"/>
          <w:sz w:val="28"/>
          <w:szCs w:val="28"/>
        </w:rPr>
      </w:pPr>
      <w:proofErr w:type="spellStart"/>
      <w:r>
        <w:rPr>
          <w:rFonts w:ascii="Bahnschrift Light Condensed" w:hAnsi="Bahnschrift Light Condensed"/>
          <w:sz w:val="28"/>
          <w:szCs w:val="28"/>
        </w:rPr>
        <w:t>Petak</w:t>
      </w:r>
      <w:proofErr w:type="spellEnd"/>
      <w:r w:rsidR="00EE7BDC" w:rsidRPr="00C22A33">
        <w:rPr>
          <w:rFonts w:ascii="Bahnschrift Light Condensed" w:hAnsi="Bahnschrift Light Condensed"/>
          <w:sz w:val="28"/>
          <w:szCs w:val="28"/>
        </w:rPr>
        <w:t xml:space="preserve">, </w:t>
      </w:r>
      <w:r>
        <w:rPr>
          <w:rFonts w:ascii="Bahnschrift Light Condensed" w:hAnsi="Bahnschrift Light Condensed"/>
          <w:sz w:val="28"/>
          <w:szCs w:val="28"/>
        </w:rPr>
        <w:t xml:space="preserve">20. </w:t>
      </w:r>
      <w:proofErr w:type="spellStart"/>
      <w:r>
        <w:rPr>
          <w:rFonts w:ascii="Bahnschrift Light Condensed" w:hAnsi="Bahnschrift Light Condensed"/>
          <w:sz w:val="28"/>
          <w:szCs w:val="28"/>
        </w:rPr>
        <w:t>rujna</w:t>
      </w:r>
      <w:proofErr w:type="spellEnd"/>
      <w:r w:rsidR="00EE7BDC" w:rsidRPr="00C22A33">
        <w:rPr>
          <w:rFonts w:ascii="Bahnschrift Light Condensed" w:hAnsi="Bahnschrift Light Condensed"/>
          <w:sz w:val="28"/>
          <w:szCs w:val="28"/>
        </w:rPr>
        <w:t xml:space="preserve"> 202</w:t>
      </w:r>
      <w:r w:rsidR="000414F7" w:rsidRPr="00C22A33">
        <w:rPr>
          <w:rFonts w:ascii="Bahnschrift Light Condensed" w:hAnsi="Bahnschrift Light Condensed"/>
          <w:sz w:val="28"/>
          <w:szCs w:val="28"/>
        </w:rPr>
        <w:t>4</w:t>
      </w:r>
      <w:r w:rsidR="00EE7BDC" w:rsidRPr="00C22A33">
        <w:rPr>
          <w:rFonts w:ascii="Bahnschrift Light Condensed" w:hAnsi="Bahnschrift Light Condensed"/>
          <w:sz w:val="28"/>
          <w:szCs w:val="28"/>
        </w:rPr>
        <w:t xml:space="preserve">. u </w:t>
      </w:r>
      <w:r>
        <w:rPr>
          <w:rFonts w:ascii="Bahnschrift Light Condensed" w:hAnsi="Bahnschrift Light Condensed"/>
          <w:sz w:val="28"/>
          <w:szCs w:val="28"/>
        </w:rPr>
        <w:t>20</w:t>
      </w:r>
      <w:r w:rsidR="00FB605E" w:rsidRPr="00C22A33">
        <w:rPr>
          <w:rFonts w:ascii="Bahnschrift Light Condensed" w:hAnsi="Bahnschrift Light Condensed"/>
          <w:sz w:val="28"/>
          <w:szCs w:val="28"/>
        </w:rPr>
        <w:t xml:space="preserve"> sati</w:t>
      </w:r>
      <w:r w:rsidR="00152C71">
        <w:rPr>
          <w:rFonts w:ascii="Bahnschrift Light Condensed" w:hAnsi="Bahnschrift Light Condensed"/>
          <w:sz w:val="28"/>
          <w:szCs w:val="28"/>
        </w:rPr>
        <w:t xml:space="preserve">, </w:t>
      </w:r>
      <w:proofErr w:type="spellStart"/>
      <w:r>
        <w:rPr>
          <w:rFonts w:ascii="Bahnschrift Light Condensed" w:hAnsi="Bahnschrift Light Condensed"/>
          <w:sz w:val="28"/>
          <w:szCs w:val="28"/>
        </w:rPr>
        <w:t>Eufrazijeva</w:t>
      </w:r>
      <w:proofErr w:type="spellEnd"/>
      <w:r>
        <w:rPr>
          <w:rFonts w:ascii="Bahnschrift Light Condensed" w:hAnsi="Bahnschrift Light Condensed"/>
          <w:sz w:val="28"/>
          <w:szCs w:val="28"/>
        </w:rPr>
        <w:t xml:space="preserve"> </w:t>
      </w:r>
      <w:proofErr w:type="spellStart"/>
      <w:r>
        <w:rPr>
          <w:rFonts w:ascii="Bahnschrift Light Condensed" w:hAnsi="Bahnschrift Light Condensed"/>
          <w:sz w:val="28"/>
          <w:szCs w:val="28"/>
        </w:rPr>
        <w:t>bazilika</w:t>
      </w:r>
      <w:proofErr w:type="spellEnd"/>
      <w:r w:rsidR="00152C71">
        <w:rPr>
          <w:rFonts w:ascii="Bahnschrift Light Condensed" w:hAnsi="Bahnschrift Light Condensed"/>
          <w:sz w:val="28"/>
          <w:szCs w:val="28"/>
        </w:rPr>
        <w:t xml:space="preserve">, Poreč- </w:t>
      </w:r>
      <w:proofErr w:type="spellStart"/>
      <w:r w:rsidR="00152C71">
        <w:rPr>
          <w:rFonts w:ascii="Bahnschrift Light Condensed" w:hAnsi="Bahnschrift Light Condensed"/>
          <w:sz w:val="28"/>
          <w:szCs w:val="28"/>
        </w:rPr>
        <w:t>Parenzo</w:t>
      </w:r>
      <w:proofErr w:type="spellEnd"/>
    </w:p>
    <w:p w14:paraId="7A0D5ED8" w14:textId="77777777" w:rsidR="00C22A33" w:rsidRDefault="00EE7BDC" w:rsidP="00C22A33">
      <w:pPr>
        <w:pStyle w:val="Odlomakpopisa"/>
        <w:numPr>
          <w:ilvl w:val="0"/>
          <w:numId w:val="2"/>
        </w:numPr>
        <w:jc w:val="center"/>
        <w:rPr>
          <w:rFonts w:ascii="Bahnschrift Light Condensed" w:hAnsi="Bahnschrift Light Condensed"/>
          <w:sz w:val="28"/>
          <w:szCs w:val="28"/>
        </w:rPr>
      </w:pPr>
      <w:proofErr w:type="spellStart"/>
      <w:r w:rsidRPr="00C22A33">
        <w:rPr>
          <w:rFonts w:ascii="Bahnschrift Light Condensed" w:hAnsi="Bahnschrift Light Condensed"/>
          <w:sz w:val="28"/>
          <w:szCs w:val="28"/>
        </w:rPr>
        <w:t>Dobrodošli</w:t>
      </w:r>
      <w:proofErr w:type="spellEnd"/>
      <w:r w:rsidRPr="00C22A33">
        <w:rPr>
          <w:rFonts w:ascii="Bahnschrift Light Condensed" w:hAnsi="Bahnschrift Light Condensed"/>
          <w:sz w:val="28"/>
          <w:szCs w:val="28"/>
        </w:rPr>
        <w:t xml:space="preserve">! </w:t>
      </w:r>
      <w:r w:rsidR="00FB605E" w:rsidRPr="00C22A33">
        <w:rPr>
          <w:rFonts w:ascii="Bahnschrift Light Condensed" w:hAnsi="Bahnschrift Light Condensed"/>
          <w:sz w:val="28"/>
          <w:szCs w:val="28"/>
        </w:rPr>
        <w:t>–</w:t>
      </w:r>
    </w:p>
    <w:p w14:paraId="06AA213D" w14:textId="66A599E2" w:rsidR="000414F7" w:rsidRPr="00C22A33" w:rsidRDefault="000414F7" w:rsidP="00C22A33">
      <w:pPr>
        <w:rPr>
          <w:rFonts w:ascii="Bahnschrift Light Condensed" w:hAnsi="Bahnschrift Light Condensed"/>
          <w:sz w:val="28"/>
          <w:szCs w:val="28"/>
        </w:rPr>
      </w:pPr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lastRenderedPageBreak/>
        <w:t xml:space="preserve">Marijan Đuzel rođen je u Imotskom 1990. Klavir je počeo učiti kod Alenke Milano s devet godina, a kasnije kod Kosovke Čudine i Đurđa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Stanettija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u Splitu i Zagrebu. Svoja pijanistička znanja usavršio je na Kraljevskom konzervatoriju u Bruxellesu u klasi Aleksandra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Madžara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gdje je diplomirao s najvećom pohvalom. Predaje na Muzičkoj akademiji Sveučilišta Jurja Dobrile u Puli.</w:t>
      </w:r>
    </w:p>
    <w:p w14:paraId="47C9CEA4" w14:textId="77777777" w:rsidR="000414F7" w:rsidRPr="00C22A33" w:rsidRDefault="000414F7" w:rsidP="000414F7">
      <w:pPr>
        <w:shd w:val="clear" w:color="auto" w:fill="FFFFFF"/>
        <w:spacing w:before="100" w:beforeAutospacing="1" w:after="255" w:line="360" w:lineRule="atLeast"/>
        <w:rPr>
          <w:rFonts w:ascii="Bahnschrift Light Condensed" w:eastAsia="Times New Roman" w:hAnsi="Bahnschrift Light Condensed" w:cs="Arial"/>
          <w:color w:val="222222"/>
          <w:sz w:val="28"/>
          <w:szCs w:val="28"/>
          <w:lang w:val="hr-HR" w:eastAsia="hr-HR"/>
        </w:rPr>
      </w:pPr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Osobitu pažnju posvećuje opusu Ludwiga van Beethovena čije klavirske sonate uvrštava u gotovo svaki koncert. Na pijanističkom natjecanju Beethoven u Beču 2013. godine, između 259 kandidata plasirao se u polufinale među trinaest najboljih natjecatelja. Imao je zapažene nastupe i na natjecanjima Beethoven u Bonnu 2017. godine,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Viotti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u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Vercelliju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2017. godine, Alessandro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Casagrande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u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Terniju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2014. i dr.  Za uspjehe tijekom studija primio je Dekanovu nagradu i Rektorovu nagradu Sveučilišta u Zagrebu. Kao pijanist osvaja veliki broj prvih nagrada na državnim i međunarodnim natjecanjima: Zlatko Grgošević u Zagrebu, Mladi virtuozi u Zagrebu, Grand Prix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Lions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kluba Rijeka, EPTA u Osijeku,  Ferdo Livadić u Samoboru i dr. Pobijedio je na  49. Tribini mladih glazbenika Darko Lukić u Zagrebu.</w:t>
      </w:r>
    </w:p>
    <w:p w14:paraId="24094D3C" w14:textId="77777777" w:rsidR="000414F7" w:rsidRPr="00C22A33" w:rsidRDefault="009B5DE4" w:rsidP="000414F7">
      <w:pPr>
        <w:shd w:val="clear" w:color="auto" w:fill="FFFFFF"/>
        <w:spacing w:before="100" w:beforeAutospacing="1" w:after="255" w:line="360" w:lineRule="atLeast"/>
        <w:rPr>
          <w:rFonts w:ascii="Bahnschrift Light Condensed" w:eastAsia="Times New Roman" w:hAnsi="Bahnschrift Light Condensed" w:cs="Arial"/>
          <w:color w:val="222222"/>
          <w:sz w:val="28"/>
          <w:szCs w:val="28"/>
          <w:lang w:val="hr-HR" w:eastAsia="hr-HR"/>
        </w:rPr>
      </w:pPr>
      <w:hyperlink r:id="rId9" w:tgtFrame="_blank" w:tooltip="Croatia Records" w:history="1">
        <w:r w:rsidR="000414F7" w:rsidRPr="00C22A33">
          <w:rPr>
            <w:rFonts w:ascii="Bahnschrift Light Condensed" w:eastAsia="Times New Roman" w:hAnsi="Bahnschrift Light Condensed" w:cs="Times New Roman"/>
            <w:i/>
            <w:iCs/>
            <w:color w:val="000000"/>
            <w:sz w:val="28"/>
            <w:szCs w:val="28"/>
            <w:u w:val="single"/>
            <w:lang w:val="hr-HR" w:eastAsia="hr-HR"/>
          </w:rPr>
          <w:t>Croatia Records</w:t>
        </w:r>
      </w:hyperlink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 objavila je </w:t>
      </w:r>
      <w:proofErr w:type="spellStart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Đuzelov</w:t>
      </w:r>
      <w:proofErr w:type="spellEnd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prvi solistički album pod nazivom </w:t>
      </w:r>
      <w:proofErr w:type="spellStart"/>
      <w:r w:rsidR="000414F7" w:rsidRPr="00C22A33">
        <w:rPr>
          <w:rFonts w:ascii="Bahnschrift Light Condensed" w:eastAsia="Times New Roman" w:hAnsi="Bahnschrift Light Condensed" w:cs="Times New Roman"/>
          <w:b/>
          <w:bCs/>
          <w:i/>
          <w:iCs/>
          <w:color w:val="000000"/>
          <w:sz w:val="28"/>
          <w:szCs w:val="28"/>
          <w:lang w:val="hr-HR" w:eastAsia="hr-HR"/>
        </w:rPr>
        <w:t>Virtuoso</w:t>
      </w:r>
      <w:proofErr w:type="spellEnd"/>
      <w:r w:rsidR="000414F7" w:rsidRPr="00C22A33">
        <w:rPr>
          <w:rFonts w:ascii="Bahnschrift Light Condensed" w:eastAsia="Times New Roman" w:hAnsi="Bahnschrift Light Condensed" w:cs="Times New Roman"/>
          <w:b/>
          <w:bCs/>
          <w:i/>
          <w:iCs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="000414F7" w:rsidRPr="00C22A33">
        <w:rPr>
          <w:rFonts w:ascii="Bahnschrift Light Condensed" w:eastAsia="Times New Roman" w:hAnsi="Bahnschrift Light Condensed" w:cs="Times New Roman"/>
          <w:b/>
          <w:bCs/>
          <w:i/>
          <w:iCs/>
          <w:color w:val="000000"/>
          <w:sz w:val="28"/>
          <w:szCs w:val="28"/>
          <w:lang w:val="hr-HR" w:eastAsia="hr-HR"/>
        </w:rPr>
        <w:t>collection</w:t>
      </w:r>
      <w:proofErr w:type="spellEnd"/>
      <w:r w:rsidR="000414F7" w:rsidRPr="00C22A33">
        <w:rPr>
          <w:rFonts w:ascii="Bahnschrift Light Condensed" w:eastAsia="Times New Roman" w:hAnsi="Bahnschrift Light Condensed" w:cs="Times New Roman"/>
          <w:b/>
          <w:bCs/>
          <w:i/>
          <w:iCs/>
          <w:color w:val="000000"/>
          <w:sz w:val="28"/>
          <w:szCs w:val="28"/>
          <w:lang w:val="hr-HR" w:eastAsia="hr-HR"/>
        </w:rPr>
        <w:t>/Live: Marijan Đuzel</w:t>
      </w:r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, snimljen uživo na koncertu u Hrvatskom glazbenom zavodu 2018. godine, s izborom skladbi L. van Beethovena (sonata iz </w:t>
      </w:r>
      <w:proofErr w:type="spellStart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op</w:t>
      </w:r>
      <w:proofErr w:type="spellEnd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. 106, “</w:t>
      </w:r>
      <w:proofErr w:type="spellStart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Hammerklavier</w:t>
      </w:r>
      <w:proofErr w:type="spellEnd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“), R. Schumanna, B. </w:t>
      </w:r>
      <w:proofErr w:type="spellStart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Bartoka</w:t>
      </w:r>
      <w:proofErr w:type="spellEnd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i Davorina </w:t>
      </w:r>
      <w:proofErr w:type="spellStart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Kempfa</w:t>
      </w:r>
      <w:proofErr w:type="spellEnd"/>
      <w:r w:rsidR="000414F7"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.</w:t>
      </w:r>
    </w:p>
    <w:p w14:paraId="13E4C09B" w14:textId="77777777" w:rsidR="000414F7" w:rsidRPr="00C22A33" w:rsidRDefault="000414F7" w:rsidP="000414F7">
      <w:pPr>
        <w:shd w:val="clear" w:color="auto" w:fill="FFFFFF"/>
        <w:spacing w:before="100" w:beforeAutospacing="1" w:after="255" w:line="360" w:lineRule="atLeast"/>
        <w:rPr>
          <w:rFonts w:ascii="Bahnschrift Light Condensed" w:eastAsia="Times New Roman" w:hAnsi="Bahnschrift Light Condensed" w:cs="Arial"/>
          <w:color w:val="222222"/>
          <w:sz w:val="28"/>
          <w:szCs w:val="28"/>
          <w:lang w:val="hr-HR" w:eastAsia="hr-HR"/>
        </w:rPr>
      </w:pPr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Nastupao je kao solist uz Zagrebačku filharmoniju, Zagrebačke soliste, Dubrovački simfonijski orkestar, Simfonijski orkestar HRT-a,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Koninklijke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Muziekkapel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van de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Belgische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Gidsen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, Zadarski komorni orkestar, Varaždinski komorni orkestar, orkestar Opere HNK-a iz Splita. Ostvario je suradnje s dirigentima kao što su Pierre-Andre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Valade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, Nil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Venditti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, Robert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Lehrbaumer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, Yves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Segers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Koenraad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Hofman i dr. Nastupao je i u komornim sastavima s violinisticom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Evgenijom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Epshtein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, trombonistom Matom Đuzelom i drugim uglednim glazbenicima.</w:t>
      </w:r>
    </w:p>
    <w:p w14:paraId="49BDAA90" w14:textId="6155A383" w:rsidR="000414F7" w:rsidRPr="00C22A33" w:rsidRDefault="000414F7" w:rsidP="000414F7">
      <w:pPr>
        <w:shd w:val="clear" w:color="auto" w:fill="FFFFFF"/>
        <w:spacing w:before="100" w:beforeAutospacing="1" w:after="255" w:line="360" w:lineRule="atLeast"/>
        <w:rPr>
          <w:rFonts w:ascii="Bahnschrift Light Condensed" w:eastAsia="Times New Roman" w:hAnsi="Bahnschrift Light Condensed" w:cs="Arial"/>
          <w:color w:val="222222"/>
          <w:sz w:val="28"/>
          <w:szCs w:val="28"/>
          <w:lang w:val="hr-HR" w:eastAsia="hr-HR"/>
        </w:rPr>
      </w:pPr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Redovito održava solističke recitale u Hrvatskoj i inozemstvu (Austrija, Belgija, Bosna i Hercegovina, Francuska, Italija, Njemačka, Portugal, Španjolska, Švicarska, SAD, Tajland). Nastupao je i na uglednim hrvatskim festivalima i ciklusima koncerata, kao što su Dubrovačke ljetne igre, Splitsko ljeto, Glazbene večeri u Sv. Donatu, Hvarske ljetne priredbe, Glazbeni umjetnici Zagrebu, Festival Sv. Marka, Piano III Festival, Koncerti u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Eufrazijani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, Piano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Loop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Festival, Poluotok radosti, Rovinj Art &amp; More i dr.  Bio je stipendist Zaklade Dr. Ing. Dino Škrapić, MBA. Umjetnički je direktor i profesor na Međunarodnoj ljetnoj školi </w:t>
      </w:r>
      <w:proofErr w:type="spellStart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>Ardea</w:t>
      </w:r>
      <w:proofErr w:type="spellEnd"/>
      <w:r w:rsidRPr="00C22A33">
        <w:rPr>
          <w:rFonts w:ascii="Bahnschrift Light Condensed" w:eastAsia="Times New Roman" w:hAnsi="Bahnschrift Light Condensed" w:cs="Times New Roman"/>
          <w:color w:val="000000"/>
          <w:sz w:val="28"/>
          <w:szCs w:val="28"/>
          <w:lang w:val="hr-HR" w:eastAsia="hr-HR"/>
        </w:rPr>
        <w:t xml:space="preserve"> u Čapljini. Umjetnički je ravnatelj Umjetničke organizacije IM Infinite Music.</w:t>
      </w:r>
    </w:p>
    <w:p w14:paraId="0C452F42" w14:textId="6DA4648C" w:rsidR="000414F7" w:rsidRPr="00C22A33" w:rsidRDefault="00821908" w:rsidP="000414F7">
      <w:pPr>
        <w:shd w:val="clear" w:color="auto" w:fill="FFFFFF"/>
        <w:spacing w:after="0" w:line="240" w:lineRule="auto"/>
        <w:rPr>
          <w:rFonts w:ascii="Bahnschrift Light Condensed" w:eastAsia="Times New Roman" w:hAnsi="Bahnschrift Light Condensed" w:cs="Arial"/>
          <w:color w:val="222222"/>
          <w:sz w:val="28"/>
          <w:szCs w:val="28"/>
          <w:lang w:val="hr-HR" w:eastAsia="hr-HR"/>
        </w:rPr>
      </w:pPr>
      <w:r>
        <w:rPr>
          <w:rFonts w:ascii="Comic Sans MS" w:hAnsi="Comic Sans MS"/>
          <w:b/>
          <w:noProof/>
          <w:sz w:val="28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B164BC1" wp14:editId="38FECD48">
            <wp:simplePos x="0" y="0"/>
            <wp:positionH relativeFrom="column">
              <wp:posOffset>2446655</wp:posOffset>
            </wp:positionH>
            <wp:positionV relativeFrom="paragraph">
              <wp:posOffset>83185</wp:posOffset>
            </wp:positionV>
            <wp:extent cx="798067" cy="869893"/>
            <wp:effectExtent l="0" t="0" r="2540" b="698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KM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067" cy="869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4F7" w:rsidRPr="00C22A33">
        <w:rPr>
          <w:rFonts w:ascii="Bahnschrift Light Condensed" w:eastAsia="Times New Roman" w:hAnsi="Bahnschrift Light Condensed" w:cs="Arial"/>
          <w:color w:val="222222"/>
          <w:sz w:val="28"/>
          <w:szCs w:val="28"/>
          <w:lang w:val="hr-HR" w:eastAsia="hr-HR"/>
        </w:rPr>
        <w:t> </w:t>
      </w:r>
    </w:p>
    <w:p w14:paraId="27E25570" w14:textId="019351F7" w:rsidR="00FB605E" w:rsidRPr="00C22A33" w:rsidRDefault="00FB605E" w:rsidP="003025D3">
      <w:pPr>
        <w:rPr>
          <w:rFonts w:ascii="Bahnschrift Light Condensed" w:hAnsi="Bahnschrift Light Condensed"/>
          <w:sz w:val="28"/>
          <w:szCs w:val="28"/>
        </w:rPr>
      </w:pPr>
    </w:p>
    <w:sectPr w:rsidR="00FB605E" w:rsidRPr="00C22A33" w:rsidSect="00355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B049" w14:textId="77777777" w:rsidR="009B5DE4" w:rsidRDefault="009B5DE4" w:rsidP="000B2647">
      <w:pPr>
        <w:spacing w:after="0" w:line="240" w:lineRule="auto"/>
      </w:pPr>
      <w:r>
        <w:separator/>
      </w:r>
    </w:p>
  </w:endnote>
  <w:endnote w:type="continuationSeparator" w:id="0">
    <w:p w14:paraId="6717BD12" w14:textId="77777777" w:rsidR="009B5DE4" w:rsidRDefault="009B5DE4" w:rsidP="000B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5314" w14:textId="77777777" w:rsidR="00683F2D" w:rsidRDefault="00683F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3A3F" w14:textId="26B4FAF7" w:rsidR="000B2647" w:rsidRDefault="00683F2D" w:rsidP="000B2647">
    <w:pPr>
      <w:jc w:val="center"/>
      <w:rPr>
        <w:i/>
      </w:rPr>
    </w:pPr>
    <w:proofErr w:type="spellStart"/>
    <w:r>
      <w:rPr>
        <w:i/>
      </w:rPr>
      <w:t>Zah</w:t>
    </w:r>
    <w:r w:rsidR="000B2647">
      <w:rPr>
        <w:i/>
      </w:rPr>
      <w:t>vala</w:t>
    </w:r>
    <w:proofErr w:type="spellEnd"/>
    <w:r w:rsidR="000B2647">
      <w:rPr>
        <w:i/>
      </w:rPr>
      <w:t xml:space="preserve"> </w:t>
    </w:r>
    <w:proofErr w:type="spellStart"/>
    <w:r w:rsidR="000B2647">
      <w:rPr>
        <w:i/>
      </w:rPr>
      <w:t>Ministarstvu</w:t>
    </w:r>
    <w:proofErr w:type="spellEnd"/>
    <w:r w:rsidR="000B2647">
      <w:rPr>
        <w:i/>
      </w:rPr>
      <w:t xml:space="preserve"> </w:t>
    </w:r>
    <w:proofErr w:type="spellStart"/>
    <w:r w:rsidR="000B2647">
      <w:rPr>
        <w:i/>
      </w:rPr>
      <w:t>kulture</w:t>
    </w:r>
    <w:proofErr w:type="spellEnd"/>
    <w:r w:rsidR="000B2647">
      <w:rPr>
        <w:i/>
      </w:rPr>
      <w:t xml:space="preserve"> i </w:t>
    </w:r>
    <w:proofErr w:type="spellStart"/>
    <w:r w:rsidR="000B2647">
      <w:rPr>
        <w:i/>
      </w:rPr>
      <w:t>medija</w:t>
    </w:r>
    <w:proofErr w:type="spellEnd"/>
    <w:r w:rsidR="000B2647">
      <w:rPr>
        <w:i/>
      </w:rPr>
      <w:t xml:space="preserve"> RH, Gradu </w:t>
    </w:r>
    <w:proofErr w:type="spellStart"/>
    <w:r w:rsidR="000B2647">
      <w:rPr>
        <w:i/>
      </w:rPr>
      <w:t>Poreču-Parenzo</w:t>
    </w:r>
    <w:proofErr w:type="spellEnd"/>
    <w:r w:rsidR="000B2647">
      <w:rPr>
        <w:i/>
      </w:rPr>
      <w:t xml:space="preserve">, </w:t>
    </w:r>
    <w:proofErr w:type="spellStart"/>
    <w:r w:rsidR="000B2647">
      <w:rPr>
        <w:i/>
      </w:rPr>
      <w:t>Pučkom</w:t>
    </w:r>
    <w:proofErr w:type="spellEnd"/>
    <w:r w:rsidR="000B2647">
      <w:rPr>
        <w:i/>
      </w:rPr>
      <w:t xml:space="preserve"> </w:t>
    </w:r>
    <w:proofErr w:type="spellStart"/>
    <w:r w:rsidR="000B2647">
      <w:rPr>
        <w:i/>
      </w:rPr>
      <w:t>otvorenom</w:t>
    </w:r>
    <w:proofErr w:type="spellEnd"/>
    <w:r w:rsidR="000B2647">
      <w:rPr>
        <w:i/>
      </w:rPr>
      <w:t xml:space="preserve"> </w:t>
    </w:r>
    <w:proofErr w:type="spellStart"/>
    <w:r w:rsidR="000B2647">
      <w:rPr>
        <w:i/>
      </w:rPr>
      <w:t>učilištu</w:t>
    </w:r>
    <w:proofErr w:type="spellEnd"/>
    <w:r w:rsidR="000B2647">
      <w:rPr>
        <w:i/>
      </w:rPr>
      <w:t xml:space="preserve"> Poreč, </w:t>
    </w:r>
    <w:proofErr w:type="spellStart"/>
    <w:r w:rsidR="000B2647">
      <w:rPr>
        <w:i/>
      </w:rPr>
      <w:t>Župi</w:t>
    </w:r>
    <w:proofErr w:type="spellEnd"/>
    <w:r w:rsidR="000B2647">
      <w:rPr>
        <w:i/>
      </w:rPr>
      <w:t xml:space="preserve"> </w:t>
    </w:r>
    <w:proofErr w:type="spellStart"/>
    <w:r w:rsidR="000B2647">
      <w:rPr>
        <w:i/>
      </w:rPr>
      <w:t>Uznesenja</w:t>
    </w:r>
    <w:proofErr w:type="spellEnd"/>
    <w:r w:rsidR="000B2647">
      <w:rPr>
        <w:i/>
      </w:rPr>
      <w:t xml:space="preserve"> BDM </w:t>
    </w:r>
    <w:proofErr w:type="spellStart"/>
    <w:r w:rsidR="000B2647">
      <w:rPr>
        <w:i/>
      </w:rPr>
      <w:t>Katedrala</w:t>
    </w:r>
    <w:proofErr w:type="spellEnd"/>
    <w:r w:rsidR="000B2647">
      <w:rPr>
        <w:i/>
      </w:rPr>
      <w:t xml:space="preserve"> Poreč </w:t>
    </w:r>
    <w:proofErr w:type="spellStart"/>
    <w:r w:rsidR="000B2647">
      <w:rPr>
        <w:i/>
      </w:rPr>
      <w:t>te</w:t>
    </w:r>
    <w:proofErr w:type="spellEnd"/>
    <w:r w:rsidR="000B2647">
      <w:rPr>
        <w:i/>
      </w:rPr>
      <w:t xml:space="preserve"> </w:t>
    </w:r>
    <w:proofErr w:type="spellStart"/>
    <w:r w:rsidR="000B2647">
      <w:rPr>
        <w:i/>
      </w:rPr>
      <w:t>Porečko-pulskoj</w:t>
    </w:r>
    <w:proofErr w:type="spellEnd"/>
    <w:r w:rsidR="000B2647">
      <w:rPr>
        <w:i/>
      </w:rPr>
      <w:t xml:space="preserve"> </w:t>
    </w:r>
    <w:proofErr w:type="spellStart"/>
    <w:r w:rsidR="000B2647">
      <w:rPr>
        <w:i/>
      </w:rPr>
      <w:t>biskupiji</w:t>
    </w:r>
    <w:proofErr w:type="spellEnd"/>
    <w:r w:rsidR="000B2647">
      <w:rPr>
        <w:i/>
      </w:rPr>
      <w:t>.</w:t>
    </w:r>
  </w:p>
  <w:p w14:paraId="59C6EE03" w14:textId="77777777" w:rsidR="000B2647" w:rsidRDefault="000B26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5793" w14:textId="77777777" w:rsidR="00683F2D" w:rsidRDefault="00683F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CE55" w14:textId="77777777" w:rsidR="009B5DE4" w:rsidRDefault="009B5DE4" w:rsidP="000B2647">
      <w:pPr>
        <w:spacing w:after="0" w:line="240" w:lineRule="auto"/>
      </w:pPr>
      <w:r>
        <w:separator/>
      </w:r>
    </w:p>
  </w:footnote>
  <w:footnote w:type="continuationSeparator" w:id="0">
    <w:p w14:paraId="7D7F3BEE" w14:textId="77777777" w:rsidR="009B5DE4" w:rsidRDefault="009B5DE4" w:rsidP="000B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63F2" w14:textId="77777777" w:rsidR="00683F2D" w:rsidRDefault="00683F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3CE0" w14:textId="77777777" w:rsidR="00683F2D" w:rsidRDefault="00683F2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D620" w14:textId="77777777" w:rsidR="00683F2D" w:rsidRDefault="00683F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787E"/>
    <w:multiLevelType w:val="hybridMultilevel"/>
    <w:tmpl w:val="4D98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901D5"/>
    <w:multiLevelType w:val="hybridMultilevel"/>
    <w:tmpl w:val="36F6C36C"/>
    <w:lvl w:ilvl="0" w:tplc="E43C90C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A4"/>
    <w:rsid w:val="000414F7"/>
    <w:rsid w:val="00092B4C"/>
    <w:rsid w:val="000B2647"/>
    <w:rsid w:val="000C71A4"/>
    <w:rsid w:val="00136D6C"/>
    <w:rsid w:val="00152C71"/>
    <w:rsid w:val="003025D3"/>
    <w:rsid w:val="00355360"/>
    <w:rsid w:val="00365886"/>
    <w:rsid w:val="003E0D2B"/>
    <w:rsid w:val="004E7313"/>
    <w:rsid w:val="00583F85"/>
    <w:rsid w:val="00683F2D"/>
    <w:rsid w:val="006F4714"/>
    <w:rsid w:val="00765095"/>
    <w:rsid w:val="008062FA"/>
    <w:rsid w:val="00821908"/>
    <w:rsid w:val="00971C0B"/>
    <w:rsid w:val="00986A3B"/>
    <w:rsid w:val="009B5DE4"/>
    <w:rsid w:val="00B64F87"/>
    <w:rsid w:val="00C22A33"/>
    <w:rsid w:val="00EE7BDC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F9679"/>
  <w15:chartTrackingRefBased/>
  <w15:docId w15:val="{4A12CE04-0DCD-4605-8E6F-6FD8003E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7BD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E731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B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2647"/>
  </w:style>
  <w:style w:type="paragraph" w:styleId="Podnoje">
    <w:name w:val="footer"/>
    <w:basedOn w:val="Normal"/>
    <w:link w:val="PodnojeChar"/>
    <w:uiPriority w:val="99"/>
    <w:unhideWhenUsed/>
    <w:rsid w:val="000B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hr.wikipedia.org/wiki/Croatia_Record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58D9-4DAB-497E-8644-E5AC3B7B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</dc:creator>
  <cp:keywords/>
  <dc:description/>
  <cp:lastModifiedBy>Sanja</cp:lastModifiedBy>
  <cp:revision>2</cp:revision>
  <dcterms:created xsi:type="dcterms:W3CDTF">2024-09-13T16:36:00Z</dcterms:created>
  <dcterms:modified xsi:type="dcterms:W3CDTF">2024-09-13T16:36:00Z</dcterms:modified>
</cp:coreProperties>
</file>