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1ED" w:rsidRDefault="000A31ED" w:rsidP="000A31ED">
      <w:pPr>
        <w:spacing w:after="0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11. 04. 2020.</w:t>
      </w:r>
    </w:p>
    <w:p w:rsidR="000A31ED" w:rsidRDefault="000A31ED" w:rsidP="000A31ED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A31ED" w:rsidRDefault="000A31ED" w:rsidP="000A31ED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A31ED" w:rsidRDefault="000A31ED" w:rsidP="000A31E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UPUTA</w:t>
      </w:r>
    </w:p>
    <w:p w:rsidR="004D2570" w:rsidRDefault="004D2570" w:rsidP="000A31E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STOŽERIMA CIVILNE ZAŠTITE</w:t>
      </w:r>
    </w:p>
    <w:p w:rsidR="004D2570" w:rsidRDefault="004D2570" w:rsidP="000A31E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(dopuna Upute o izdavanju e-Propusnica)</w:t>
      </w:r>
    </w:p>
    <w:p w:rsidR="004D2570" w:rsidRDefault="004D2570" w:rsidP="004D2570">
      <w:pPr>
        <w:spacing w:after="0"/>
        <w:rPr>
          <w:rFonts w:ascii="Arial" w:hAnsi="Arial" w:cs="Arial"/>
          <w:sz w:val="24"/>
          <w:szCs w:val="24"/>
        </w:rPr>
      </w:pPr>
    </w:p>
    <w:p w:rsidR="004D2570" w:rsidRDefault="004D2570" w:rsidP="004D2570">
      <w:pPr>
        <w:spacing w:after="0"/>
        <w:rPr>
          <w:rFonts w:ascii="Arial" w:hAnsi="Arial" w:cs="Arial"/>
          <w:sz w:val="24"/>
          <w:szCs w:val="24"/>
        </w:rPr>
      </w:pPr>
    </w:p>
    <w:p w:rsidR="004D2570" w:rsidRDefault="00541A8B" w:rsidP="004D25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Nastavno na uputu o izdavanju o e-Propusnica od 08. 04. 2020. godine, a na temelju upita Ministarstva hrvatskih branitelja</w:t>
      </w:r>
      <w:r w:rsidR="003A47AD">
        <w:rPr>
          <w:rFonts w:ascii="Arial" w:hAnsi="Arial" w:cs="Arial"/>
          <w:sz w:val="24"/>
          <w:szCs w:val="24"/>
        </w:rPr>
        <w:t xml:space="preserve"> i Ministarstva pravosuđa</w:t>
      </w:r>
      <w:r>
        <w:rPr>
          <w:rFonts w:ascii="Arial" w:hAnsi="Arial" w:cs="Arial"/>
          <w:sz w:val="24"/>
          <w:szCs w:val="24"/>
        </w:rPr>
        <w:t>, daje se dopuna upute:</w:t>
      </w:r>
    </w:p>
    <w:p w:rsidR="00541A8B" w:rsidRDefault="00541A8B" w:rsidP="004D2570">
      <w:pPr>
        <w:spacing w:after="0"/>
        <w:rPr>
          <w:rFonts w:ascii="Arial" w:hAnsi="Arial" w:cs="Arial"/>
          <w:sz w:val="24"/>
          <w:szCs w:val="24"/>
        </w:rPr>
      </w:pPr>
    </w:p>
    <w:p w:rsidR="003A47AD" w:rsidRDefault="00541A8B" w:rsidP="003A47AD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Članovima zadruga, koji nisu zaposlenici niti vlasnici zadruga, e-Propusnice, ako imaju opravdani razlog za napuštanje mjesta prebivališta, izdaju stožeri civilne zaštite prema mjestu prebivališta.</w:t>
      </w:r>
    </w:p>
    <w:p w:rsidR="00DC4FE9" w:rsidRDefault="00DC4FE9" w:rsidP="00DC4FE9">
      <w:pPr>
        <w:pStyle w:val="Odlomakpopisa"/>
        <w:spacing w:after="0"/>
        <w:jc w:val="both"/>
        <w:rPr>
          <w:rFonts w:ascii="Arial" w:hAnsi="Arial" w:cs="Arial"/>
          <w:sz w:val="24"/>
          <w:szCs w:val="24"/>
        </w:rPr>
      </w:pPr>
    </w:p>
    <w:p w:rsidR="00541A8B" w:rsidRPr="003A47AD" w:rsidRDefault="003A47AD" w:rsidP="003A47AD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Stečajnim upraviteljima, ako uz svoj zahtjev prilože poziv ili nalog nadležnog trgovačkog suda, odnosno drugi odgovarajući dokaz o potrebi obavljanja službene radnje izvan mjesta prebivališta odnosno stalnog boravka, e-Propusnica se izdaje prijavom na </w:t>
      </w:r>
      <w:hyperlink r:id="rId5" w:history="1">
        <w:r w:rsidR="00DC4FE9" w:rsidRPr="00DB61AB">
          <w:rPr>
            <w:rStyle w:val="Hiperveza"/>
            <w:rFonts w:ascii="Arial" w:hAnsi="Arial" w:cs="Arial"/>
            <w:sz w:val="24"/>
            <w:szCs w:val="24"/>
          </w:rPr>
          <w:t>propusnica@civilna-zastita.hr</w:t>
        </w:r>
      </w:hyperlink>
      <w:r w:rsidR="00DC4FE9">
        <w:rPr>
          <w:rFonts w:ascii="Arial" w:hAnsi="Arial" w:cs="Arial"/>
          <w:sz w:val="24"/>
          <w:szCs w:val="24"/>
        </w:rPr>
        <w:t xml:space="preserve">. </w:t>
      </w:r>
      <w:r w:rsidR="00541A8B" w:rsidRPr="003A47AD">
        <w:rPr>
          <w:rFonts w:ascii="Arial" w:hAnsi="Arial" w:cs="Arial"/>
          <w:sz w:val="24"/>
          <w:szCs w:val="24"/>
        </w:rPr>
        <w:t xml:space="preserve"> </w:t>
      </w:r>
    </w:p>
    <w:p w:rsidR="00634F5E" w:rsidRDefault="00634F5E" w:rsidP="00541A8B">
      <w:pPr>
        <w:jc w:val="both"/>
      </w:pPr>
    </w:p>
    <w:sectPr w:rsidR="00634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008E8"/>
    <w:multiLevelType w:val="hybridMultilevel"/>
    <w:tmpl w:val="7A2A3016"/>
    <w:lvl w:ilvl="0" w:tplc="5EBCDFD4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3ED"/>
    <w:rsid w:val="000A31ED"/>
    <w:rsid w:val="00242B7A"/>
    <w:rsid w:val="003A47AD"/>
    <w:rsid w:val="004D2570"/>
    <w:rsid w:val="00541A8B"/>
    <w:rsid w:val="00634F5E"/>
    <w:rsid w:val="00A733ED"/>
    <w:rsid w:val="00DC4FE9"/>
    <w:rsid w:val="00E5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2AE77-EFA2-4E30-A3F3-EBBDECBD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1ED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1A8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C4F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9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pusnica@civilna-zastit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4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Karas Neven</dc:creator>
  <cp:lastModifiedBy>Ajna Temimović</cp:lastModifiedBy>
  <cp:revision>2</cp:revision>
  <dcterms:created xsi:type="dcterms:W3CDTF">2020-04-14T07:08:00Z</dcterms:created>
  <dcterms:modified xsi:type="dcterms:W3CDTF">2020-04-14T07:08:00Z</dcterms:modified>
</cp:coreProperties>
</file>