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9B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D70D88" w:rsidRDefault="00D70D88" w:rsidP="00DF707D">
      <w:pPr>
        <w:spacing w:line="276" w:lineRule="auto"/>
        <w:rPr>
          <w:rFonts w:ascii="Gotham SK" w:hAnsi="Gotham SK"/>
          <w:sz w:val="20"/>
          <w:szCs w:val="20"/>
        </w:rPr>
      </w:pPr>
    </w:p>
    <w:p w:rsidR="00D70D88" w:rsidRDefault="00D70D88" w:rsidP="00DF707D">
      <w:pPr>
        <w:spacing w:line="276" w:lineRule="auto"/>
        <w:rPr>
          <w:rFonts w:ascii="Gotham SK" w:hAnsi="Gotham SK"/>
          <w:sz w:val="20"/>
          <w:szCs w:val="20"/>
        </w:rPr>
      </w:pPr>
    </w:p>
    <w:p w:rsidR="00CA139B" w:rsidRDefault="00CA139B" w:rsidP="00DF707D">
      <w:pPr>
        <w:spacing w:line="276" w:lineRule="auto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KLASA: 363-01/</w:t>
      </w:r>
      <w:r w:rsidR="00DF707D">
        <w:rPr>
          <w:rFonts w:ascii="Gotham SK" w:hAnsi="Gotham SK"/>
          <w:sz w:val="20"/>
          <w:szCs w:val="20"/>
        </w:rPr>
        <w:t>19-03/05</w:t>
      </w:r>
    </w:p>
    <w:p w:rsidR="00CA139B" w:rsidRDefault="00082D81" w:rsidP="00DF707D">
      <w:pPr>
        <w:spacing w:line="276" w:lineRule="auto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URBROJ: 2167/</w:t>
      </w:r>
      <w:r w:rsidR="00CA139B">
        <w:rPr>
          <w:rFonts w:ascii="Gotham SK" w:hAnsi="Gotham SK"/>
          <w:sz w:val="20"/>
          <w:szCs w:val="20"/>
        </w:rPr>
        <w:t>01-</w:t>
      </w:r>
      <w:r>
        <w:rPr>
          <w:rFonts w:ascii="Gotham SK" w:hAnsi="Gotham SK"/>
          <w:sz w:val="20"/>
          <w:szCs w:val="20"/>
        </w:rPr>
        <w:t>53-65-04/1</w:t>
      </w:r>
      <w:r w:rsidR="00CA139B">
        <w:rPr>
          <w:rFonts w:ascii="Gotham SK" w:hAnsi="Gotham SK"/>
          <w:sz w:val="20"/>
          <w:szCs w:val="20"/>
        </w:rPr>
        <w:t>-</w:t>
      </w:r>
      <w:r w:rsidR="00DF707D">
        <w:rPr>
          <w:rFonts w:ascii="Gotham SK" w:hAnsi="Gotham SK"/>
          <w:sz w:val="20"/>
          <w:szCs w:val="20"/>
        </w:rPr>
        <w:t>19-2</w:t>
      </w:r>
    </w:p>
    <w:p w:rsidR="00CA139B" w:rsidRDefault="00CA139B" w:rsidP="00DF707D">
      <w:pPr>
        <w:spacing w:line="276" w:lineRule="auto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Poreč-</w:t>
      </w:r>
      <w:proofErr w:type="spellStart"/>
      <w:r>
        <w:rPr>
          <w:rFonts w:ascii="Gotham SK" w:hAnsi="Gotham SK"/>
          <w:sz w:val="20"/>
          <w:szCs w:val="20"/>
        </w:rPr>
        <w:t>Parenzo</w:t>
      </w:r>
      <w:proofErr w:type="spellEnd"/>
      <w:r>
        <w:rPr>
          <w:rFonts w:ascii="Gotham SK" w:hAnsi="Gotham SK"/>
          <w:sz w:val="20"/>
          <w:szCs w:val="20"/>
        </w:rPr>
        <w:t>,</w:t>
      </w:r>
      <w:r w:rsidR="0006347B">
        <w:rPr>
          <w:rFonts w:ascii="Gotham SK" w:hAnsi="Gotham SK"/>
          <w:sz w:val="20"/>
          <w:szCs w:val="20"/>
        </w:rPr>
        <w:t xml:space="preserve"> 31</w:t>
      </w:r>
      <w:bookmarkStart w:id="0" w:name="_GoBack"/>
      <w:bookmarkEnd w:id="0"/>
      <w:r w:rsidR="00DF707D">
        <w:rPr>
          <w:rFonts w:ascii="Gotham SK" w:hAnsi="Gotham SK"/>
          <w:sz w:val="20"/>
          <w:szCs w:val="20"/>
        </w:rPr>
        <w:t>.01.2019</w:t>
      </w:r>
      <w:r>
        <w:rPr>
          <w:rFonts w:ascii="Gotham SK" w:hAnsi="Gotham SK"/>
          <w:sz w:val="20"/>
          <w:szCs w:val="20"/>
        </w:rPr>
        <w:t>. godine</w:t>
      </w:r>
    </w:p>
    <w:p w:rsidR="00CA139B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Pr="00DF707D" w:rsidRDefault="00CA139B" w:rsidP="00C51C99">
      <w:pPr>
        <w:spacing w:line="276" w:lineRule="auto"/>
        <w:jc w:val="both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Na temelju Odluke o osnivanju i imenovanju članova Komisije za provedbu natječaja za radno mjesto:</w:t>
      </w:r>
      <w:r w:rsidR="00DF707D">
        <w:rPr>
          <w:rFonts w:ascii="Gotham SK" w:hAnsi="Gotham SK"/>
          <w:sz w:val="20"/>
          <w:szCs w:val="20"/>
        </w:rPr>
        <w:t xml:space="preserve"> </w:t>
      </w:r>
      <w:r w:rsidR="00DF707D" w:rsidRPr="00DF707D">
        <w:rPr>
          <w:rFonts w:ascii="Gotham SK" w:hAnsi="Gotham SK"/>
          <w:iCs/>
          <w:sz w:val="20"/>
          <w:szCs w:val="20"/>
        </w:rPr>
        <w:t xml:space="preserve">radnik II, vozač II, </w:t>
      </w:r>
      <w:r w:rsidR="00DF707D">
        <w:rPr>
          <w:rFonts w:ascii="Gotham SK" w:hAnsi="Gotham SK"/>
          <w:iCs/>
          <w:sz w:val="20"/>
          <w:szCs w:val="20"/>
        </w:rPr>
        <w:t xml:space="preserve">radnik na pometanju </w:t>
      </w:r>
      <w:r w:rsidR="00DF707D" w:rsidRPr="00DF707D">
        <w:rPr>
          <w:rFonts w:ascii="Gotham SK" w:hAnsi="Gotham SK"/>
          <w:iCs/>
          <w:sz w:val="20"/>
          <w:szCs w:val="20"/>
        </w:rPr>
        <w:t xml:space="preserve">II, kosac, vrtlar I, </w:t>
      </w:r>
      <w:r w:rsidR="00C51C99">
        <w:rPr>
          <w:rFonts w:ascii="Gotham SK" w:hAnsi="Gotham SK"/>
          <w:iCs/>
          <w:sz w:val="20"/>
          <w:szCs w:val="20"/>
        </w:rPr>
        <w:t>poslovođa na groblju</w:t>
      </w:r>
      <w:r w:rsidR="00DF707D" w:rsidRPr="00DF707D">
        <w:rPr>
          <w:rFonts w:ascii="Gotham SK" w:hAnsi="Gotham SK"/>
          <w:iCs/>
          <w:sz w:val="20"/>
          <w:szCs w:val="20"/>
        </w:rPr>
        <w:t>, kontrolor parkirališta II</w:t>
      </w:r>
      <w:r w:rsidR="00710807">
        <w:rPr>
          <w:rFonts w:ascii="Gotham SK" w:hAnsi="Gotham SK"/>
          <w:sz w:val="20"/>
          <w:szCs w:val="20"/>
        </w:rPr>
        <w:t xml:space="preserve"> </w:t>
      </w:r>
      <w:r>
        <w:rPr>
          <w:rFonts w:ascii="Gotham SK" w:hAnsi="Gotham SK"/>
          <w:sz w:val="20"/>
          <w:szCs w:val="20"/>
        </w:rPr>
        <w:t>na određeno vrijeme od dana</w:t>
      </w:r>
      <w:r w:rsidR="00DF707D" w:rsidRPr="00DF707D">
        <w:rPr>
          <w:rFonts w:ascii="Gotham SK" w:hAnsi="Gotham SK"/>
          <w:sz w:val="20"/>
          <w:szCs w:val="20"/>
        </w:rPr>
        <w:t xml:space="preserve"> </w:t>
      </w:r>
      <w:r w:rsidR="00DF707D">
        <w:rPr>
          <w:rFonts w:ascii="Gotham SK" w:hAnsi="Gotham SK"/>
          <w:sz w:val="20"/>
          <w:szCs w:val="20"/>
        </w:rPr>
        <w:t xml:space="preserve">29.01.2019. godine, KLASA: 363-01/19-03/05, </w:t>
      </w:r>
      <w:r w:rsidR="00DF707D" w:rsidRPr="00BA5C15">
        <w:rPr>
          <w:rFonts w:ascii="Gotham SK" w:hAnsi="Gotham SK"/>
          <w:sz w:val="20"/>
          <w:szCs w:val="20"/>
        </w:rPr>
        <w:t xml:space="preserve">URBROJ: </w:t>
      </w:r>
      <w:r w:rsidR="00DF707D">
        <w:rPr>
          <w:rFonts w:ascii="Gotham SK" w:hAnsi="Gotham SK"/>
          <w:sz w:val="20"/>
          <w:szCs w:val="20"/>
        </w:rPr>
        <w:t>2167/01-53/65-04/1-19-1</w:t>
      </w:r>
      <w:r>
        <w:rPr>
          <w:rFonts w:ascii="Gotham SK" w:hAnsi="Gotham SK"/>
          <w:sz w:val="20"/>
          <w:szCs w:val="20"/>
        </w:rPr>
        <w:t>, raspisuje se</w:t>
      </w:r>
    </w:p>
    <w:p w:rsidR="00CA139B" w:rsidRPr="00342472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Pr="00342472" w:rsidRDefault="00CA139B" w:rsidP="00CA139B">
      <w:pPr>
        <w:spacing w:line="276" w:lineRule="auto"/>
        <w:jc w:val="center"/>
        <w:rPr>
          <w:rFonts w:ascii="Gotham SK" w:hAnsi="Gotham SK"/>
          <w:sz w:val="20"/>
          <w:szCs w:val="20"/>
        </w:rPr>
      </w:pPr>
    </w:p>
    <w:p w:rsidR="00CA139B" w:rsidRPr="00342472" w:rsidRDefault="00CA139B" w:rsidP="00CA139B">
      <w:pPr>
        <w:spacing w:line="276" w:lineRule="auto"/>
        <w:jc w:val="center"/>
        <w:rPr>
          <w:rFonts w:ascii="Gotham SK" w:hAnsi="Gotham SK"/>
          <w:b/>
          <w:sz w:val="20"/>
          <w:szCs w:val="20"/>
        </w:rPr>
      </w:pPr>
      <w:r w:rsidRPr="00342472">
        <w:rPr>
          <w:rFonts w:ascii="Gotham SK" w:hAnsi="Gotham SK"/>
          <w:b/>
          <w:sz w:val="20"/>
          <w:szCs w:val="20"/>
        </w:rPr>
        <w:t>NATJEČAJ</w:t>
      </w:r>
      <w:r>
        <w:rPr>
          <w:rFonts w:ascii="Gotham SK" w:hAnsi="Gotham SK"/>
          <w:b/>
          <w:sz w:val="20"/>
          <w:szCs w:val="20"/>
        </w:rPr>
        <w:t xml:space="preserve"> ZA RADNA MJESTA</w:t>
      </w:r>
    </w:p>
    <w:p w:rsidR="00CA139B" w:rsidRDefault="00CA139B" w:rsidP="00CA139B">
      <w:pPr>
        <w:spacing w:line="276" w:lineRule="auto"/>
        <w:jc w:val="center"/>
        <w:rPr>
          <w:rFonts w:ascii="Gotham SK" w:hAnsi="Gotham SK"/>
          <w:b/>
          <w:sz w:val="20"/>
          <w:szCs w:val="20"/>
        </w:rPr>
      </w:pPr>
      <w:r>
        <w:rPr>
          <w:rFonts w:ascii="Gotham SK" w:hAnsi="Gotham SK"/>
          <w:b/>
          <w:sz w:val="20"/>
          <w:szCs w:val="20"/>
        </w:rPr>
        <w:t>NA ODREĐENO VRIJEME</w:t>
      </w:r>
    </w:p>
    <w:p w:rsidR="00CA139B" w:rsidRDefault="00CA139B" w:rsidP="00CA139B">
      <w:pPr>
        <w:spacing w:line="276" w:lineRule="auto"/>
        <w:jc w:val="center"/>
        <w:rPr>
          <w:rFonts w:ascii="Gotham SK" w:hAnsi="Gotham SK"/>
          <w:b/>
          <w:sz w:val="20"/>
          <w:szCs w:val="20"/>
        </w:rPr>
      </w:pPr>
    </w:p>
    <w:p w:rsidR="00CA139B" w:rsidRDefault="00CA139B" w:rsidP="00DF707D">
      <w:pPr>
        <w:pStyle w:val="Odlomakpopisa"/>
        <w:ind w:left="0"/>
        <w:rPr>
          <w:rFonts w:ascii="Gotham SK" w:hAnsi="Gotham SK"/>
          <w:sz w:val="20"/>
        </w:rPr>
      </w:pPr>
    </w:p>
    <w:p w:rsidR="00DF707D" w:rsidRPr="00DF707D" w:rsidRDefault="00DF707D" w:rsidP="00DF707D">
      <w:pPr>
        <w:pStyle w:val="Odlomakpopisa"/>
        <w:numPr>
          <w:ilvl w:val="0"/>
          <w:numId w:val="19"/>
        </w:numPr>
        <w:rPr>
          <w:rFonts w:ascii="Gotham SK" w:hAnsi="Gotham SK"/>
          <w:b/>
          <w:bCs/>
          <w:sz w:val="20"/>
          <w:u w:val="single"/>
        </w:rPr>
      </w:pPr>
      <w:r w:rsidRPr="00DF707D">
        <w:rPr>
          <w:rFonts w:ascii="Gotham SK" w:hAnsi="Gotham SK"/>
          <w:b/>
          <w:bCs/>
          <w:sz w:val="20"/>
          <w:u w:val="single"/>
        </w:rPr>
        <w:t>RADNA JEDINICA ČISTOĆA</w:t>
      </w:r>
    </w:p>
    <w:p w:rsidR="00CA139B" w:rsidRDefault="00CA139B" w:rsidP="00CA139B">
      <w:pPr>
        <w:tabs>
          <w:tab w:val="left" w:pos="4065"/>
        </w:tabs>
        <w:spacing w:line="276" w:lineRule="auto"/>
        <w:jc w:val="both"/>
        <w:rPr>
          <w:rFonts w:ascii="Gotham SK" w:hAnsi="Gotham SK"/>
          <w:b/>
          <w:sz w:val="20"/>
          <w:szCs w:val="20"/>
        </w:rPr>
      </w:pPr>
      <w:r>
        <w:rPr>
          <w:rFonts w:ascii="Gotham SK" w:hAnsi="Gotham SK"/>
          <w:sz w:val="20"/>
          <w:szCs w:val="20"/>
        </w:rPr>
        <w:tab/>
      </w:r>
      <w:r w:rsidRPr="00435FA3">
        <w:rPr>
          <w:rFonts w:ascii="Gotham SK" w:hAnsi="Gotham SK"/>
          <w:b/>
          <w:sz w:val="20"/>
          <w:szCs w:val="20"/>
        </w:rPr>
        <w:t>RADNIK II</w:t>
      </w:r>
      <w:r w:rsidR="00082D81">
        <w:rPr>
          <w:rFonts w:ascii="Gotham SK" w:hAnsi="Gotham SK"/>
          <w:b/>
          <w:sz w:val="20"/>
          <w:szCs w:val="20"/>
        </w:rPr>
        <w:t xml:space="preserve"> </w:t>
      </w:r>
    </w:p>
    <w:p w:rsidR="00CA139B" w:rsidRDefault="00DF707D" w:rsidP="00CA139B">
      <w:pPr>
        <w:tabs>
          <w:tab w:val="left" w:pos="4065"/>
        </w:tabs>
        <w:spacing w:line="276" w:lineRule="auto"/>
        <w:jc w:val="center"/>
        <w:rPr>
          <w:rFonts w:ascii="Gotham SK" w:hAnsi="Gotham SK"/>
          <w:b/>
          <w:sz w:val="20"/>
          <w:szCs w:val="20"/>
        </w:rPr>
      </w:pPr>
      <w:r>
        <w:rPr>
          <w:rFonts w:ascii="Gotham SK" w:hAnsi="Gotham SK"/>
          <w:b/>
          <w:sz w:val="20"/>
          <w:szCs w:val="20"/>
        </w:rPr>
        <w:t xml:space="preserve"> (  20</w:t>
      </w:r>
      <w:r w:rsidR="00CA139B">
        <w:rPr>
          <w:rFonts w:ascii="Gotham SK" w:hAnsi="Gotham SK"/>
          <w:b/>
          <w:sz w:val="20"/>
          <w:szCs w:val="20"/>
        </w:rPr>
        <w:t xml:space="preserve"> izvršitelja</w:t>
      </w:r>
      <w:r w:rsidR="00CA139B" w:rsidRPr="00342472">
        <w:rPr>
          <w:rFonts w:ascii="Gotham SK" w:hAnsi="Gotham SK"/>
          <w:b/>
          <w:sz w:val="20"/>
          <w:szCs w:val="20"/>
        </w:rPr>
        <w:t xml:space="preserve"> )</w:t>
      </w:r>
    </w:p>
    <w:p w:rsidR="00CA139B" w:rsidRPr="00342472" w:rsidRDefault="00CA139B" w:rsidP="00CA139B">
      <w:pPr>
        <w:spacing w:line="276" w:lineRule="auto"/>
        <w:jc w:val="center"/>
        <w:rPr>
          <w:rFonts w:ascii="Gotham SK" w:hAnsi="Gotham SK"/>
          <w:sz w:val="20"/>
          <w:szCs w:val="20"/>
        </w:rPr>
      </w:pPr>
    </w:p>
    <w:p w:rsidR="00CA139B" w:rsidRDefault="00CA139B" w:rsidP="00CA139B">
      <w:pPr>
        <w:spacing w:line="276" w:lineRule="auto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>Poslovi radnog mjesta:</w:t>
      </w:r>
    </w:p>
    <w:p w:rsidR="00CA139B" w:rsidRPr="007463F4" w:rsidRDefault="00CA139B" w:rsidP="00CA139B">
      <w:pPr>
        <w:pStyle w:val="Odlomakpopisa"/>
        <w:numPr>
          <w:ilvl w:val="0"/>
          <w:numId w:val="2"/>
        </w:numPr>
        <w:spacing w:after="0"/>
        <w:rPr>
          <w:rFonts w:ascii="Gotham SK" w:hAnsi="Gotham SK"/>
          <w:sz w:val="20"/>
          <w:szCs w:val="20"/>
        </w:rPr>
      </w:pPr>
      <w:r w:rsidRPr="007463F4">
        <w:rPr>
          <w:rFonts w:ascii="Gotham SK" w:hAnsi="Gotham SK"/>
          <w:sz w:val="20"/>
          <w:szCs w:val="20"/>
        </w:rPr>
        <w:t>obavlja poslove pražnjenje kontejnera i kanti,</w:t>
      </w:r>
    </w:p>
    <w:p w:rsidR="00CA139B" w:rsidRPr="000F007B" w:rsidRDefault="00CA139B" w:rsidP="00CA139B">
      <w:pPr>
        <w:numPr>
          <w:ilvl w:val="0"/>
          <w:numId w:val="2"/>
        </w:numPr>
        <w:spacing w:line="276" w:lineRule="auto"/>
        <w:rPr>
          <w:rFonts w:ascii="Gotham SK" w:hAnsi="Gotham SK"/>
          <w:sz w:val="20"/>
          <w:szCs w:val="20"/>
        </w:rPr>
      </w:pPr>
      <w:r w:rsidRPr="000F007B">
        <w:rPr>
          <w:rFonts w:ascii="Gotham SK" w:hAnsi="Gotham SK"/>
          <w:sz w:val="20"/>
          <w:szCs w:val="20"/>
        </w:rPr>
        <w:t>sakupljanje korisnog otpada,</w:t>
      </w:r>
    </w:p>
    <w:p w:rsidR="00CA139B" w:rsidRDefault="00CA139B" w:rsidP="00CA139B">
      <w:pPr>
        <w:numPr>
          <w:ilvl w:val="0"/>
          <w:numId w:val="2"/>
        </w:numPr>
        <w:spacing w:line="276" w:lineRule="auto"/>
        <w:rPr>
          <w:rFonts w:ascii="Gotham SK" w:hAnsi="Gotham SK"/>
          <w:sz w:val="20"/>
          <w:szCs w:val="20"/>
        </w:rPr>
      </w:pPr>
      <w:r w:rsidRPr="000F007B">
        <w:rPr>
          <w:rFonts w:ascii="Gotham SK" w:hAnsi="Gotham SK"/>
          <w:sz w:val="20"/>
          <w:szCs w:val="20"/>
        </w:rPr>
        <w:t>ručno selektira</w:t>
      </w:r>
      <w:r>
        <w:rPr>
          <w:rFonts w:ascii="Gotham SK" w:hAnsi="Gotham SK"/>
          <w:sz w:val="20"/>
          <w:szCs w:val="20"/>
        </w:rPr>
        <w:t>nje korisnog</w:t>
      </w:r>
      <w:r w:rsidRPr="000F007B">
        <w:rPr>
          <w:rFonts w:ascii="Gotham SK" w:hAnsi="Gotham SK"/>
          <w:sz w:val="20"/>
          <w:szCs w:val="20"/>
        </w:rPr>
        <w:t xml:space="preserve"> otpad</w:t>
      </w:r>
      <w:r>
        <w:rPr>
          <w:rFonts w:ascii="Gotham SK" w:hAnsi="Gotham SK"/>
          <w:sz w:val="20"/>
          <w:szCs w:val="20"/>
        </w:rPr>
        <w:t>a</w:t>
      </w:r>
      <w:r w:rsidRPr="000F007B">
        <w:rPr>
          <w:rFonts w:ascii="Gotham SK" w:hAnsi="Gotham SK"/>
          <w:sz w:val="20"/>
          <w:szCs w:val="20"/>
        </w:rPr>
        <w:t>,</w:t>
      </w:r>
    </w:p>
    <w:p w:rsidR="00CA139B" w:rsidRDefault="00CA139B" w:rsidP="00CA139B">
      <w:pPr>
        <w:numPr>
          <w:ilvl w:val="0"/>
          <w:numId w:val="2"/>
        </w:numPr>
        <w:spacing w:line="276" w:lineRule="auto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obavljanje poslove pranja specijalnog vozila i kontejnera,</w:t>
      </w:r>
    </w:p>
    <w:p w:rsidR="00CA139B" w:rsidRDefault="00CA139B" w:rsidP="00CA139B">
      <w:pPr>
        <w:numPr>
          <w:ilvl w:val="0"/>
          <w:numId w:val="2"/>
        </w:numPr>
        <w:spacing w:line="276" w:lineRule="auto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kontroliranje ulaza i izlaza sa odlagališta,</w:t>
      </w:r>
    </w:p>
    <w:p w:rsidR="00CA139B" w:rsidRDefault="00CA139B" w:rsidP="00CA139B">
      <w:pPr>
        <w:numPr>
          <w:ilvl w:val="0"/>
          <w:numId w:val="2"/>
        </w:numPr>
        <w:spacing w:line="276" w:lineRule="auto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 xml:space="preserve">vrši </w:t>
      </w:r>
      <w:proofErr w:type="spellStart"/>
      <w:r>
        <w:rPr>
          <w:rFonts w:ascii="Gotham SK" w:hAnsi="Gotham SK"/>
          <w:sz w:val="20"/>
          <w:szCs w:val="20"/>
        </w:rPr>
        <w:t>odvage</w:t>
      </w:r>
      <w:proofErr w:type="spellEnd"/>
      <w:r>
        <w:rPr>
          <w:rFonts w:ascii="Gotham SK" w:hAnsi="Gotham SK"/>
          <w:sz w:val="20"/>
          <w:szCs w:val="20"/>
        </w:rPr>
        <w:t xml:space="preserve"> ulaza i izlaza komunalnog i korisnog otpada,</w:t>
      </w:r>
    </w:p>
    <w:p w:rsidR="00CA139B" w:rsidRPr="000F007B" w:rsidRDefault="00CA139B" w:rsidP="00CA139B">
      <w:pPr>
        <w:numPr>
          <w:ilvl w:val="0"/>
          <w:numId w:val="2"/>
        </w:numPr>
        <w:spacing w:line="276" w:lineRule="auto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usmjeravanje dospjelog otpada na određene lokacije unutar odlagališta,</w:t>
      </w:r>
    </w:p>
    <w:p w:rsidR="00CA139B" w:rsidRDefault="00CA139B" w:rsidP="00CA139B">
      <w:pPr>
        <w:numPr>
          <w:ilvl w:val="0"/>
          <w:numId w:val="2"/>
        </w:numPr>
        <w:spacing w:line="276" w:lineRule="auto"/>
        <w:rPr>
          <w:rFonts w:ascii="Gotham SK" w:hAnsi="Gotham SK"/>
          <w:sz w:val="20"/>
          <w:szCs w:val="20"/>
        </w:rPr>
      </w:pPr>
      <w:r w:rsidRPr="000F007B">
        <w:rPr>
          <w:rFonts w:ascii="Gotham SK" w:hAnsi="Gotham SK"/>
          <w:sz w:val="20"/>
          <w:szCs w:val="20"/>
        </w:rPr>
        <w:t>dodavanje ma</w:t>
      </w:r>
      <w:r>
        <w:rPr>
          <w:rFonts w:ascii="Gotham SK" w:hAnsi="Gotham SK"/>
          <w:sz w:val="20"/>
          <w:szCs w:val="20"/>
        </w:rPr>
        <w:t>terijala za prešanje strojaru</w:t>
      </w:r>
      <w:r w:rsidRPr="000F007B">
        <w:rPr>
          <w:rFonts w:ascii="Gotham SK" w:hAnsi="Gotham SK"/>
          <w:sz w:val="20"/>
          <w:szCs w:val="20"/>
        </w:rPr>
        <w:t>,</w:t>
      </w:r>
    </w:p>
    <w:p w:rsidR="00CA139B" w:rsidRPr="00AE7BC9" w:rsidRDefault="00CA139B" w:rsidP="00CA139B">
      <w:pPr>
        <w:numPr>
          <w:ilvl w:val="0"/>
          <w:numId w:val="2"/>
        </w:numPr>
        <w:spacing w:line="276" w:lineRule="auto"/>
        <w:rPr>
          <w:rFonts w:ascii="Gotham SK" w:hAnsi="Gotham SK"/>
          <w:sz w:val="20"/>
          <w:szCs w:val="20"/>
        </w:rPr>
      </w:pPr>
      <w:r w:rsidRPr="000F007B">
        <w:rPr>
          <w:rFonts w:ascii="Gotham SK" w:hAnsi="Gotham SK"/>
          <w:sz w:val="20"/>
          <w:szCs w:val="20"/>
        </w:rPr>
        <w:t>obavlja i ostale poslove po nalogu poslovođe.</w:t>
      </w:r>
    </w:p>
    <w:p w:rsidR="00CA139B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Uvjeti:</w:t>
      </w:r>
    </w:p>
    <w:p w:rsidR="00CA139B" w:rsidRPr="00392EAD" w:rsidRDefault="00CA139B" w:rsidP="00392EAD">
      <w:pPr>
        <w:pStyle w:val="Odlomakpopisa"/>
        <w:numPr>
          <w:ilvl w:val="0"/>
          <w:numId w:val="3"/>
        </w:numPr>
        <w:spacing w:after="0"/>
        <w:rPr>
          <w:rFonts w:ascii="Gotham SK" w:hAnsi="Gotham SK"/>
          <w:sz w:val="20"/>
        </w:rPr>
      </w:pPr>
      <w:r>
        <w:rPr>
          <w:rFonts w:ascii="Gotham SK" w:hAnsi="Gotham SK"/>
          <w:sz w:val="20"/>
        </w:rPr>
        <w:t>NKV</w:t>
      </w:r>
    </w:p>
    <w:p w:rsidR="00CA139B" w:rsidRDefault="00CA139B" w:rsidP="00CA139B">
      <w:pPr>
        <w:spacing w:line="276" w:lineRule="auto"/>
        <w:jc w:val="center"/>
        <w:rPr>
          <w:rFonts w:ascii="Gotham SK" w:hAnsi="Gotham SK"/>
          <w:b/>
          <w:sz w:val="20"/>
          <w:szCs w:val="20"/>
        </w:rPr>
      </w:pPr>
      <w:r>
        <w:rPr>
          <w:rFonts w:ascii="Gotham SK" w:hAnsi="Gotham SK"/>
          <w:b/>
          <w:sz w:val="20"/>
          <w:szCs w:val="20"/>
        </w:rPr>
        <w:t>VOZAČ II</w:t>
      </w:r>
    </w:p>
    <w:p w:rsidR="00CA139B" w:rsidRDefault="00DF707D" w:rsidP="00DF707D">
      <w:pPr>
        <w:spacing w:line="276" w:lineRule="auto"/>
        <w:jc w:val="center"/>
        <w:rPr>
          <w:rFonts w:ascii="Gotham SK" w:hAnsi="Gotham SK"/>
          <w:sz w:val="20"/>
          <w:szCs w:val="20"/>
        </w:rPr>
      </w:pPr>
      <w:r>
        <w:rPr>
          <w:rFonts w:ascii="Gotham SK" w:hAnsi="Gotham SK"/>
          <w:b/>
          <w:sz w:val="20"/>
          <w:szCs w:val="20"/>
        </w:rPr>
        <w:t>( 3</w:t>
      </w:r>
      <w:r w:rsidR="00CA139B">
        <w:rPr>
          <w:rFonts w:ascii="Gotham SK" w:hAnsi="Gotham SK"/>
          <w:b/>
          <w:sz w:val="20"/>
          <w:szCs w:val="20"/>
        </w:rPr>
        <w:t xml:space="preserve"> izvršitelj</w:t>
      </w:r>
      <w:r>
        <w:rPr>
          <w:rFonts w:ascii="Gotham SK" w:hAnsi="Gotham SK"/>
          <w:b/>
          <w:sz w:val="20"/>
          <w:szCs w:val="20"/>
        </w:rPr>
        <w:t xml:space="preserve">a </w:t>
      </w:r>
      <w:r w:rsidR="00CA139B" w:rsidRPr="00342472">
        <w:rPr>
          <w:rFonts w:ascii="Gotham SK" w:hAnsi="Gotham SK"/>
          <w:b/>
          <w:sz w:val="20"/>
          <w:szCs w:val="20"/>
        </w:rPr>
        <w:t>)</w:t>
      </w:r>
    </w:p>
    <w:p w:rsidR="00CA139B" w:rsidRDefault="00CA139B" w:rsidP="00CA139B">
      <w:pPr>
        <w:spacing w:line="276" w:lineRule="auto"/>
        <w:rPr>
          <w:rFonts w:ascii="Gotham SK" w:hAnsi="Gotham SK"/>
          <w:sz w:val="20"/>
          <w:szCs w:val="20"/>
        </w:rPr>
      </w:pPr>
    </w:p>
    <w:p w:rsidR="00DF707D" w:rsidRPr="00342472" w:rsidRDefault="00CA139B" w:rsidP="00DF707D">
      <w:pPr>
        <w:spacing w:line="276" w:lineRule="auto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>Poslovi radnog mjesta:</w:t>
      </w:r>
    </w:p>
    <w:p w:rsidR="00CA139B" w:rsidRPr="000F007B" w:rsidRDefault="00CA139B" w:rsidP="00CA139B">
      <w:pPr>
        <w:numPr>
          <w:ilvl w:val="0"/>
          <w:numId w:val="10"/>
        </w:numPr>
        <w:spacing w:line="276" w:lineRule="auto"/>
        <w:rPr>
          <w:rFonts w:ascii="Gotham SK" w:hAnsi="Gotham SK"/>
          <w:sz w:val="20"/>
          <w:szCs w:val="20"/>
        </w:rPr>
      </w:pPr>
      <w:r w:rsidRPr="000F007B">
        <w:rPr>
          <w:rFonts w:ascii="Gotham SK" w:hAnsi="Gotham SK"/>
          <w:sz w:val="20"/>
          <w:szCs w:val="20"/>
        </w:rPr>
        <w:t>vozi specijalno vozilo za sakupljanje i odvoz otpada i pometanje  po programu čišćenja,</w:t>
      </w:r>
    </w:p>
    <w:p w:rsidR="00CA139B" w:rsidRPr="000F007B" w:rsidRDefault="00CA139B" w:rsidP="00CA139B">
      <w:pPr>
        <w:numPr>
          <w:ilvl w:val="0"/>
          <w:numId w:val="10"/>
        </w:numPr>
        <w:spacing w:line="276" w:lineRule="auto"/>
        <w:rPr>
          <w:rFonts w:ascii="Gotham SK" w:hAnsi="Gotham SK"/>
          <w:sz w:val="20"/>
          <w:szCs w:val="20"/>
        </w:rPr>
      </w:pPr>
      <w:r w:rsidRPr="000F007B">
        <w:rPr>
          <w:rFonts w:ascii="Gotham SK" w:hAnsi="Gotham SK"/>
          <w:sz w:val="20"/>
          <w:szCs w:val="20"/>
        </w:rPr>
        <w:t>brine se o tehničkoj ispravnosti vozila i o redovnom održavanju, pregledu i čistoći vozila,</w:t>
      </w:r>
    </w:p>
    <w:p w:rsidR="00CA139B" w:rsidRDefault="00CA139B" w:rsidP="00CA139B">
      <w:pPr>
        <w:numPr>
          <w:ilvl w:val="0"/>
          <w:numId w:val="10"/>
        </w:numPr>
        <w:spacing w:line="276" w:lineRule="auto"/>
        <w:rPr>
          <w:rFonts w:ascii="Gotham SK" w:hAnsi="Gotham SK"/>
          <w:sz w:val="20"/>
          <w:szCs w:val="20"/>
        </w:rPr>
      </w:pPr>
      <w:r w:rsidRPr="00EA58A7">
        <w:rPr>
          <w:rFonts w:ascii="Gotham SK" w:hAnsi="Gotham SK"/>
          <w:sz w:val="20"/>
          <w:szCs w:val="20"/>
        </w:rPr>
        <w:t xml:space="preserve">obavlja ostale poslove prema nalogu </w:t>
      </w:r>
      <w:r>
        <w:rPr>
          <w:rFonts w:ascii="Gotham SK" w:hAnsi="Gotham SK"/>
          <w:sz w:val="20"/>
          <w:szCs w:val="20"/>
        </w:rPr>
        <w:t>poslovođe i  voditelja</w:t>
      </w:r>
    </w:p>
    <w:p w:rsidR="00CA139B" w:rsidRPr="00AE7BC9" w:rsidRDefault="00CA139B" w:rsidP="00CA139B">
      <w:pPr>
        <w:numPr>
          <w:ilvl w:val="0"/>
          <w:numId w:val="10"/>
        </w:numPr>
        <w:spacing w:line="276" w:lineRule="auto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prikuplja otpad u dobivenom području prema planu odvoza</w:t>
      </w:r>
    </w:p>
    <w:p w:rsidR="00CA139B" w:rsidRDefault="00CA139B" w:rsidP="00CA139B">
      <w:pPr>
        <w:spacing w:line="276" w:lineRule="auto"/>
        <w:rPr>
          <w:rFonts w:ascii="Gotham SK" w:hAnsi="Gotham SK"/>
          <w:sz w:val="20"/>
          <w:szCs w:val="20"/>
        </w:rPr>
      </w:pPr>
    </w:p>
    <w:p w:rsidR="00CA139B" w:rsidRPr="00342472" w:rsidRDefault="00CA139B" w:rsidP="00CA139B">
      <w:pPr>
        <w:spacing w:line="276" w:lineRule="auto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>Uvjeti:</w:t>
      </w:r>
    </w:p>
    <w:p w:rsidR="00CA139B" w:rsidRDefault="00CA139B" w:rsidP="00CA139B">
      <w:pPr>
        <w:pStyle w:val="Odlomakpopisa"/>
        <w:numPr>
          <w:ilvl w:val="0"/>
          <w:numId w:val="9"/>
        </w:numPr>
        <w:spacing w:after="0"/>
        <w:rPr>
          <w:rFonts w:ascii="Gotham SK" w:hAnsi="Gotham SK"/>
          <w:sz w:val="20"/>
        </w:rPr>
      </w:pPr>
      <w:r>
        <w:rPr>
          <w:rFonts w:ascii="Gotham SK" w:hAnsi="Gotham SK"/>
          <w:sz w:val="20"/>
        </w:rPr>
        <w:t>KV,</w:t>
      </w:r>
    </w:p>
    <w:p w:rsidR="00CA139B" w:rsidRPr="000F007B" w:rsidRDefault="00CA139B" w:rsidP="00CA139B">
      <w:pPr>
        <w:pStyle w:val="Odlomakpopisa"/>
        <w:numPr>
          <w:ilvl w:val="0"/>
          <w:numId w:val="9"/>
        </w:numPr>
        <w:spacing w:after="0"/>
        <w:rPr>
          <w:rFonts w:ascii="Gotham SK" w:hAnsi="Gotham SK"/>
          <w:sz w:val="20"/>
        </w:rPr>
      </w:pPr>
      <w:r>
        <w:rPr>
          <w:rFonts w:ascii="Gotham SK" w:hAnsi="Gotham SK"/>
          <w:sz w:val="20"/>
          <w:szCs w:val="20"/>
        </w:rPr>
        <w:t>2 godine</w:t>
      </w:r>
      <w:r w:rsidRPr="00342472">
        <w:rPr>
          <w:rFonts w:ascii="Gotham SK" w:hAnsi="Gotham SK"/>
          <w:sz w:val="20"/>
          <w:szCs w:val="20"/>
        </w:rPr>
        <w:t xml:space="preserve"> radnog iskustva</w:t>
      </w:r>
      <w:r>
        <w:rPr>
          <w:rFonts w:ascii="Gotham SK" w:hAnsi="Gotham SK"/>
          <w:sz w:val="20"/>
          <w:szCs w:val="20"/>
        </w:rPr>
        <w:t>,</w:t>
      </w:r>
    </w:p>
    <w:p w:rsidR="00CA139B" w:rsidRPr="009D22AC" w:rsidRDefault="00CA139B" w:rsidP="00CA139B">
      <w:pPr>
        <w:pStyle w:val="Odlomakpopisa"/>
        <w:numPr>
          <w:ilvl w:val="0"/>
          <w:numId w:val="9"/>
        </w:numPr>
        <w:spacing w:after="0"/>
        <w:ind w:left="714" w:hanging="357"/>
        <w:rPr>
          <w:rFonts w:ascii="Gotham SK" w:hAnsi="Gotham SK"/>
          <w:sz w:val="20"/>
        </w:rPr>
      </w:pPr>
      <w:r w:rsidRPr="009D22AC">
        <w:rPr>
          <w:rFonts w:ascii="Gotham SK" w:hAnsi="Gotham SK"/>
          <w:sz w:val="20"/>
          <w:szCs w:val="20"/>
        </w:rPr>
        <w:t xml:space="preserve">osposobljenost </w:t>
      </w:r>
      <w:r w:rsidRPr="009D22AC">
        <w:rPr>
          <w:rFonts w:ascii="Gotham SK" w:hAnsi="Gotham SK"/>
          <w:sz w:val="20"/>
        </w:rPr>
        <w:t xml:space="preserve">/ </w:t>
      </w:r>
      <w:r w:rsidRPr="009D22AC">
        <w:rPr>
          <w:rFonts w:ascii="Gotham SK" w:hAnsi="Gotham SK"/>
          <w:sz w:val="20"/>
          <w:szCs w:val="20"/>
        </w:rPr>
        <w:t>kvalifikacija za vozača motornog vozila „B“ i „C“ kategorije,</w:t>
      </w:r>
    </w:p>
    <w:p w:rsidR="00CA139B" w:rsidRPr="00D2494D" w:rsidRDefault="00CA139B" w:rsidP="00CA139B">
      <w:pPr>
        <w:pStyle w:val="Odlomakpopisa"/>
        <w:numPr>
          <w:ilvl w:val="0"/>
          <w:numId w:val="9"/>
        </w:numPr>
        <w:spacing w:after="0"/>
        <w:ind w:left="714" w:hanging="357"/>
        <w:rPr>
          <w:rFonts w:ascii="Gotham SK" w:hAnsi="Gotham SK"/>
          <w:sz w:val="20"/>
        </w:rPr>
      </w:pPr>
      <w:r w:rsidRPr="009D22AC">
        <w:rPr>
          <w:rFonts w:ascii="Gotham SK" w:hAnsi="Gotham SK"/>
          <w:sz w:val="20"/>
          <w:szCs w:val="20"/>
        </w:rPr>
        <w:t>osposobljen za rad sa</w:t>
      </w:r>
      <w:r w:rsidR="00463873">
        <w:rPr>
          <w:rFonts w:ascii="Gotham SK" w:hAnsi="Gotham SK"/>
          <w:sz w:val="20"/>
          <w:szCs w:val="20"/>
        </w:rPr>
        <w:t xml:space="preserve"> digitalnim</w:t>
      </w:r>
      <w:r w:rsidR="001B36E8">
        <w:rPr>
          <w:rFonts w:ascii="Gotham SK" w:hAnsi="Gotham SK"/>
          <w:sz w:val="20"/>
          <w:szCs w:val="20"/>
        </w:rPr>
        <w:t xml:space="preserve"> tahografima,</w:t>
      </w:r>
    </w:p>
    <w:p w:rsidR="00D2494D" w:rsidRPr="009D22AC" w:rsidRDefault="00D2494D" w:rsidP="00CA139B">
      <w:pPr>
        <w:pStyle w:val="Odlomakpopisa"/>
        <w:numPr>
          <w:ilvl w:val="0"/>
          <w:numId w:val="9"/>
        </w:numPr>
        <w:spacing w:after="0"/>
        <w:ind w:left="714" w:hanging="357"/>
        <w:rPr>
          <w:rFonts w:ascii="Gotham SK" w:hAnsi="Gotham SK"/>
          <w:sz w:val="20"/>
        </w:rPr>
      </w:pPr>
      <w:r>
        <w:rPr>
          <w:rFonts w:ascii="Gotham SK" w:hAnsi="Gotham SK"/>
          <w:sz w:val="20"/>
          <w:szCs w:val="20"/>
        </w:rPr>
        <w:t>KOD 95</w:t>
      </w:r>
      <w:r w:rsidR="001B36E8">
        <w:rPr>
          <w:rFonts w:ascii="Gotham SK" w:hAnsi="Gotham SK"/>
          <w:sz w:val="20"/>
          <w:szCs w:val="20"/>
        </w:rPr>
        <w:t>.</w:t>
      </w:r>
    </w:p>
    <w:p w:rsidR="00CA139B" w:rsidRDefault="00CA139B" w:rsidP="00CA139B">
      <w:pPr>
        <w:rPr>
          <w:rFonts w:ascii="Gotham SK" w:hAnsi="Gotham SK"/>
          <w:sz w:val="20"/>
        </w:rPr>
      </w:pPr>
    </w:p>
    <w:p w:rsidR="002B5AAC" w:rsidRDefault="002B5AAC" w:rsidP="00CA139B">
      <w:pPr>
        <w:rPr>
          <w:rFonts w:ascii="Gotham SK" w:hAnsi="Gotham SK"/>
          <w:sz w:val="20"/>
        </w:rPr>
      </w:pPr>
    </w:p>
    <w:p w:rsidR="00392EAD" w:rsidRDefault="00392EAD" w:rsidP="00CA139B">
      <w:pPr>
        <w:rPr>
          <w:rFonts w:ascii="Gotham SK" w:hAnsi="Gotham SK"/>
          <w:sz w:val="20"/>
        </w:rPr>
      </w:pPr>
    </w:p>
    <w:p w:rsidR="00CA139B" w:rsidRDefault="00CA139B" w:rsidP="00CA139B">
      <w:pPr>
        <w:rPr>
          <w:rFonts w:ascii="Gotham SK" w:hAnsi="Gotham SK"/>
          <w:sz w:val="20"/>
        </w:rPr>
      </w:pPr>
    </w:p>
    <w:p w:rsidR="00082D81" w:rsidRPr="00EB6B4B" w:rsidRDefault="00082D81" w:rsidP="00CA139B">
      <w:pPr>
        <w:rPr>
          <w:rFonts w:ascii="Gotham SK" w:hAnsi="Gotham SK"/>
          <w:sz w:val="20"/>
        </w:rPr>
      </w:pPr>
    </w:p>
    <w:p w:rsidR="00CD0571" w:rsidRPr="00DF707D" w:rsidRDefault="00DF707D" w:rsidP="00DF707D">
      <w:pPr>
        <w:pStyle w:val="Odlomakpopisa"/>
        <w:spacing w:after="0"/>
        <w:ind w:left="0"/>
        <w:jc w:val="center"/>
        <w:rPr>
          <w:rFonts w:ascii="Gotham SK" w:hAnsi="Gotham SK"/>
          <w:b/>
          <w:bCs/>
          <w:sz w:val="20"/>
          <w:szCs w:val="20"/>
        </w:rPr>
      </w:pPr>
      <w:r>
        <w:rPr>
          <w:rFonts w:ascii="Gotham SK" w:hAnsi="Gotham SK"/>
          <w:b/>
          <w:bCs/>
          <w:sz w:val="20"/>
          <w:szCs w:val="20"/>
        </w:rPr>
        <w:lastRenderedPageBreak/>
        <w:t xml:space="preserve">RADNIK NA POMETANJU </w:t>
      </w:r>
      <w:r w:rsidRPr="00DF707D">
        <w:rPr>
          <w:rFonts w:ascii="Gotham SK" w:hAnsi="Gotham SK"/>
          <w:b/>
          <w:bCs/>
          <w:sz w:val="20"/>
          <w:szCs w:val="20"/>
        </w:rPr>
        <w:t>II</w:t>
      </w:r>
    </w:p>
    <w:p w:rsidR="00DF707D" w:rsidRDefault="00DF707D" w:rsidP="00DF707D">
      <w:pPr>
        <w:tabs>
          <w:tab w:val="left" w:pos="2700"/>
        </w:tabs>
        <w:jc w:val="center"/>
        <w:rPr>
          <w:rFonts w:ascii="Gotham SK" w:hAnsi="Gotham SK"/>
          <w:b/>
          <w:sz w:val="20"/>
        </w:rPr>
      </w:pPr>
      <w:r>
        <w:rPr>
          <w:rFonts w:ascii="Gotham SK" w:hAnsi="Gotham SK"/>
          <w:b/>
          <w:sz w:val="20"/>
        </w:rPr>
        <w:t>( 2 izvršitelja  )</w:t>
      </w:r>
    </w:p>
    <w:p w:rsidR="00DF707D" w:rsidRDefault="00DF707D" w:rsidP="00CD0571">
      <w:pPr>
        <w:jc w:val="center"/>
        <w:rPr>
          <w:rFonts w:ascii="Gotham SK" w:hAnsi="Gotham SK"/>
          <w:b/>
          <w:sz w:val="20"/>
        </w:rPr>
      </w:pPr>
    </w:p>
    <w:p w:rsidR="00DF707D" w:rsidRDefault="00DF707D" w:rsidP="00CD0571">
      <w:pPr>
        <w:jc w:val="center"/>
        <w:rPr>
          <w:rFonts w:ascii="Gotham SK" w:hAnsi="Gotham SK"/>
          <w:b/>
          <w:sz w:val="20"/>
        </w:rPr>
      </w:pPr>
    </w:p>
    <w:p w:rsidR="00DF707D" w:rsidRPr="00710807" w:rsidRDefault="00DF707D" w:rsidP="00710807">
      <w:pPr>
        <w:spacing w:line="276" w:lineRule="auto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>Poslovi radnog mjesta:</w:t>
      </w:r>
    </w:p>
    <w:p w:rsidR="00DF707D" w:rsidRPr="00DF707D" w:rsidRDefault="00DF707D" w:rsidP="00710807">
      <w:pPr>
        <w:numPr>
          <w:ilvl w:val="0"/>
          <w:numId w:val="20"/>
        </w:numPr>
        <w:spacing w:line="276" w:lineRule="auto"/>
        <w:jc w:val="both"/>
        <w:rPr>
          <w:rFonts w:ascii="Gotham SK" w:hAnsi="Gotham SK"/>
          <w:iCs/>
          <w:sz w:val="20"/>
          <w:szCs w:val="20"/>
        </w:rPr>
      </w:pPr>
      <w:r w:rsidRPr="00DF707D">
        <w:rPr>
          <w:rFonts w:ascii="Gotham SK" w:hAnsi="Gotham SK"/>
          <w:iCs/>
          <w:sz w:val="20"/>
          <w:szCs w:val="20"/>
        </w:rPr>
        <w:t xml:space="preserve">čisti i održava čistoću po ranije </w:t>
      </w:r>
      <w:r w:rsidRPr="00DF707D">
        <w:rPr>
          <w:rFonts w:ascii="Gotham SK" w:hAnsi="Gotham SK"/>
          <w:iCs/>
          <w:color w:val="000000" w:themeColor="text1"/>
          <w:sz w:val="20"/>
          <w:szCs w:val="20"/>
        </w:rPr>
        <w:t xml:space="preserve">utvrđenim područjima, </w:t>
      </w:r>
      <w:r w:rsidRPr="00DF707D">
        <w:rPr>
          <w:rFonts w:ascii="Gotham SK" w:hAnsi="Gotham SK"/>
          <w:iCs/>
          <w:sz w:val="20"/>
          <w:szCs w:val="20"/>
        </w:rPr>
        <w:t>prometnicama i javnim površinama,</w:t>
      </w:r>
    </w:p>
    <w:p w:rsidR="00DF707D" w:rsidRDefault="00DF707D" w:rsidP="00710807">
      <w:pPr>
        <w:numPr>
          <w:ilvl w:val="0"/>
          <w:numId w:val="20"/>
        </w:numPr>
        <w:spacing w:line="276" w:lineRule="auto"/>
        <w:jc w:val="both"/>
        <w:rPr>
          <w:rFonts w:ascii="Gotham SK" w:hAnsi="Gotham SK"/>
          <w:iCs/>
          <w:sz w:val="20"/>
          <w:szCs w:val="20"/>
        </w:rPr>
      </w:pPr>
      <w:r w:rsidRPr="00DF707D">
        <w:rPr>
          <w:rFonts w:ascii="Gotham SK" w:hAnsi="Gotham SK"/>
          <w:iCs/>
          <w:sz w:val="20"/>
          <w:szCs w:val="20"/>
        </w:rPr>
        <w:t xml:space="preserve">čisti i održava čistoću na obalnom dijelu izvan </w:t>
      </w:r>
      <w:r>
        <w:rPr>
          <w:rFonts w:ascii="Gotham SK" w:hAnsi="Gotham SK"/>
          <w:iCs/>
          <w:sz w:val="20"/>
          <w:szCs w:val="20"/>
        </w:rPr>
        <w:t xml:space="preserve">turistički </w:t>
      </w:r>
      <w:r w:rsidRPr="00DF707D">
        <w:rPr>
          <w:rFonts w:ascii="Gotham SK" w:hAnsi="Gotham SK"/>
          <w:iCs/>
          <w:sz w:val="20"/>
          <w:szCs w:val="20"/>
        </w:rPr>
        <w:t>naselja,</w:t>
      </w:r>
    </w:p>
    <w:p w:rsidR="00DF707D" w:rsidRPr="00DF707D" w:rsidRDefault="00DF707D" w:rsidP="00710807">
      <w:pPr>
        <w:numPr>
          <w:ilvl w:val="0"/>
          <w:numId w:val="20"/>
        </w:numPr>
        <w:spacing w:line="276" w:lineRule="auto"/>
        <w:jc w:val="both"/>
        <w:rPr>
          <w:rFonts w:ascii="Gotham SK" w:hAnsi="Gotham SK"/>
          <w:iCs/>
          <w:sz w:val="20"/>
          <w:szCs w:val="20"/>
        </w:rPr>
      </w:pPr>
      <w:r w:rsidRPr="00DF707D">
        <w:rPr>
          <w:rFonts w:ascii="Gotham SK" w:hAnsi="Gotham SK"/>
          <w:sz w:val="20"/>
          <w:szCs w:val="20"/>
        </w:rPr>
        <w:t>obavlja i druge poslove po nalogu voditelja</w:t>
      </w:r>
      <w:r w:rsidRPr="00DF707D">
        <w:rPr>
          <w:rFonts w:ascii="Gotham SK" w:hAnsi="Gotham SK"/>
          <w:b/>
          <w:sz w:val="20"/>
        </w:rPr>
        <w:tab/>
      </w:r>
    </w:p>
    <w:p w:rsidR="00DF707D" w:rsidRDefault="00DF707D" w:rsidP="00CD0571">
      <w:pPr>
        <w:jc w:val="center"/>
        <w:rPr>
          <w:rFonts w:ascii="Gotham SK" w:hAnsi="Gotham SK"/>
          <w:b/>
          <w:sz w:val="20"/>
        </w:rPr>
      </w:pPr>
    </w:p>
    <w:p w:rsidR="004278AF" w:rsidRDefault="004278AF" w:rsidP="004278AF">
      <w:pPr>
        <w:spacing w:line="276" w:lineRule="auto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Uvjeti:</w:t>
      </w:r>
    </w:p>
    <w:p w:rsidR="004278AF" w:rsidRPr="004278AF" w:rsidRDefault="004278AF" w:rsidP="004278AF">
      <w:pPr>
        <w:pStyle w:val="Odlomakpopisa"/>
        <w:numPr>
          <w:ilvl w:val="0"/>
          <w:numId w:val="22"/>
        </w:numPr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NKV</w:t>
      </w:r>
    </w:p>
    <w:p w:rsidR="00DF707D" w:rsidRDefault="00DF707D" w:rsidP="00CD0571">
      <w:pPr>
        <w:jc w:val="center"/>
        <w:rPr>
          <w:rFonts w:ascii="Gotham SK" w:hAnsi="Gotham SK"/>
          <w:b/>
          <w:sz w:val="20"/>
        </w:rPr>
      </w:pPr>
    </w:p>
    <w:p w:rsidR="00DF707D" w:rsidRPr="00973036" w:rsidRDefault="000E10AD" w:rsidP="00973036">
      <w:pPr>
        <w:pStyle w:val="Odlomakpopisa"/>
        <w:numPr>
          <w:ilvl w:val="0"/>
          <w:numId w:val="19"/>
        </w:numPr>
        <w:rPr>
          <w:rFonts w:ascii="Gotham SK" w:hAnsi="Gotham SK"/>
          <w:b/>
          <w:sz w:val="20"/>
          <w:u w:val="single"/>
        </w:rPr>
      </w:pPr>
      <w:r w:rsidRPr="000E10AD">
        <w:rPr>
          <w:rFonts w:ascii="Gotham SK" w:hAnsi="Gotham SK"/>
          <w:b/>
          <w:sz w:val="20"/>
          <w:u w:val="single"/>
        </w:rPr>
        <w:t>RADNA JEDINICA HORTIKULTURA I GROBLJE</w:t>
      </w:r>
    </w:p>
    <w:p w:rsidR="00DF707D" w:rsidRDefault="00DF707D" w:rsidP="00CD0571">
      <w:pPr>
        <w:jc w:val="center"/>
        <w:rPr>
          <w:rFonts w:ascii="Gotham SK" w:hAnsi="Gotham SK"/>
          <w:b/>
          <w:sz w:val="20"/>
        </w:rPr>
      </w:pPr>
    </w:p>
    <w:p w:rsidR="00DF707D" w:rsidRDefault="000E10AD" w:rsidP="000E10AD">
      <w:pPr>
        <w:jc w:val="center"/>
        <w:rPr>
          <w:rFonts w:ascii="Gotham SK" w:hAnsi="Gotham SK"/>
          <w:b/>
          <w:sz w:val="20"/>
        </w:rPr>
      </w:pPr>
      <w:r>
        <w:rPr>
          <w:rFonts w:ascii="Gotham SK" w:hAnsi="Gotham SK"/>
          <w:b/>
          <w:sz w:val="20"/>
        </w:rPr>
        <w:t xml:space="preserve">KOSAC </w:t>
      </w:r>
    </w:p>
    <w:p w:rsidR="00DF707D" w:rsidRDefault="000E10AD" w:rsidP="000E10AD">
      <w:pPr>
        <w:tabs>
          <w:tab w:val="left" w:pos="3420"/>
        </w:tabs>
        <w:jc w:val="center"/>
        <w:rPr>
          <w:rFonts w:ascii="Gotham SK" w:hAnsi="Gotham SK"/>
          <w:b/>
          <w:sz w:val="20"/>
        </w:rPr>
      </w:pPr>
      <w:r>
        <w:rPr>
          <w:rFonts w:ascii="Gotham SK" w:hAnsi="Gotham SK"/>
          <w:b/>
          <w:sz w:val="20"/>
        </w:rPr>
        <w:t>( 3 izvršitelj</w:t>
      </w:r>
      <w:r w:rsidR="00973036">
        <w:rPr>
          <w:rFonts w:ascii="Gotham SK" w:hAnsi="Gotham SK"/>
          <w:b/>
          <w:sz w:val="20"/>
        </w:rPr>
        <w:t>a</w:t>
      </w:r>
      <w:r>
        <w:rPr>
          <w:rFonts w:ascii="Gotham SK" w:hAnsi="Gotham SK"/>
          <w:b/>
          <w:sz w:val="20"/>
        </w:rPr>
        <w:t xml:space="preserve"> )</w:t>
      </w:r>
    </w:p>
    <w:p w:rsidR="00DF707D" w:rsidRDefault="00DF707D" w:rsidP="00CD0571">
      <w:pPr>
        <w:jc w:val="center"/>
        <w:rPr>
          <w:rFonts w:ascii="Gotham SK" w:hAnsi="Gotham SK"/>
          <w:b/>
          <w:sz w:val="20"/>
        </w:rPr>
      </w:pPr>
    </w:p>
    <w:p w:rsidR="000E10AD" w:rsidRPr="00342472" w:rsidRDefault="000E10AD" w:rsidP="000E10AD">
      <w:pPr>
        <w:spacing w:line="276" w:lineRule="auto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>Poslovi radnog mjesta:</w:t>
      </w:r>
    </w:p>
    <w:p w:rsidR="000E10AD" w:rsidRPr="000E10AD" w:rsidRDefault="000E10AD" w:rsidP="000E10AD">
      <w:pPr>
        <w:numPr>
          <w:ilvl w:val="0"/>
          <w:numId w:val="23"/>
        </w:numPr>
        <w:spacing w:line="276" w:lineRule="auto"/>
        <w:jc w:val="both"/>
        <w:rPr>
          <w:rFonts w:ascii="Gotham SK" w:hAnsi="Gotham SK" w:cs="Arial"/>
          <w:sz w:val="20"/>
          <w:szCs w:val="20"/>
        </w:rPr>
      </w:pPr>
      <w:r w:rsidRPr="000E10AD">
        <w:rPr>
          <w:rFonts w:ascii="Gotham SK" w:hAnsi="Gotham SK" w:cs="Arial"/>
          <w:sz w:val="20"/>
          <w:szCs w:val="20"/>
        </w:rPr>
        <w:t>kosi i održava zelene površine,</w:t>
      </w:r>
    </w:p>
    <w:p w:rsidR="000E10AD" w:rsidRPr="000E10AD" w:rsidRDefault="000E10AD" w:rsidP="000E10AD">
      <w:pPr>
        <w:numPr>
          <w:ilvl w:val="0"/>
          <w:numId w:val="23"/>
        </w:numPr>
        <w:spacing w:line="276" w:lineRule="auto"/>
        <w:jc w:val="both"/>
        <w:rPr>
          <w:rFonts w:ascii="Gotham SK" w:hAnsi="Gotham SK" w:cs="Arial"/>
          <w:sz w:val="20"/>
          <w:szCs w:val="20"/>
        </w:rPr>
      </w:pPr>
      <w:r w:rsidRPr="000E10AD">
        <w:rPr>
          <w:rFonts w:ascii="Gotham SK" w:hAnsi="Gotham SK" w:cs="Arial"/>
          <w:sz w:val="20"/>
          <w:szCs w:val="20"/>
        </w:rPr>
        <w:t>vodi dnevnu brigu o ispravnosti i čistoći kosilice, alata i uređaja,</w:t>
      </w:r>
    </w:p>
    <w:p w:rsidR="000E10AD" w:rsidRPr="000E10AD" w:rsidRDefault="000E10AD" w:rsidP="000E10AD">
      <w:pPr>
        <w:numPr>
          <w:ilvl w:val="0"/>
          <w:numId w:val="23"/>
        </w:numPr>
        <w:spacing w:line="276" w:lineRule="auto"/>
        <w:jc w:val="both"/>
        <w:rPr>
          <w:rFonts w:ascii="Gotham SK" w:hAnsi="Gotham SK" w:cs="Arial"/>
          <w:sz w:val="20"/>
          <w:szCs w:val="20"/>
        </w:rPr>
      </w:pPr>
      <w:r w:rsidRPr="000E10AD">
        <w:rPr>
          <w:rFonts w:ascii="Gotham SK" w:hAnsi="Gotham SK" w:cs="Arial"/>
          <w:sz w:val="20"/>
          <w:szCs w:val="20"/>
        </w:rPr>
        <w:t xml:space="preserve">pravovremeno </w:t>
      </w:r>
      <w:r>
        <w:rPr>
          <w:rFonts w:ascii="Gotham SK" w:hAnsi="Gotham SK" w:cs="Arial"/>
          <w:sz w:val="20"/>
          <w:szCs w:val="20"/>
        </w:rPr>
        <w:t>prijavljuje kvarove i oštećenja,</w:t>
      </w:r>
    </w:p>
    <w:p w:rsidR="000E10AD" w:rsidRDefault="000E10AD" w:rsidP="000E10AD">
      <w:pPr>
        <w:numPr>
          <w:ilvl w:val="0"/>
          <w:numId w:val="23"/>
        </w:numPr>
        <w:spacing w:line="276" w:lineRule="auto"/>
        <w:jc w:val="both"/>
        <w:rPr>
          <w:rFonts w:ascii="Gotham SK" w:hAnsi="Gotham SK" w:cs="Arial"/>
          <w:sz w:val="20"/>
          <w:szCs w:val="20"/>
        </w:rPr>
      </w:pPr>
      <w:r w:rsidRPr="000E10AD">
        <w:rPr>
          <w:rFonts w:ascii="Gotham SK" w:hAnsi="Gotham SK" w:cs="Arial"/>
          <w:sz w:val="20"/>
          <w:szCs w:val="20"/>
        </w:rPr>
        <w:t>radi i sa ostalim uređajima po potrebi,</w:t>
      </w:r>
    </w:p>
    <w:p w:rsidR="00DF707D" w:rsidRPr="000E10AD" w:rsidRDefault="000E10AD" w:rsidP="000E10AD">
      <w:pPr>
        <w:numPr>
          <w:ilvl w:val="0"/>
          <w:numId w:val="23"/>
        </w:numPr>
        <w:spacing w:line="276" w:lineRule="auto"/>
        <w:jc w:val="both"/>
        <w:rPr>
          <w:rFonts w:ascii="Gotham SK" w:hAnsi="Gotham SK" w:cs="Arial"/>
          <w:sz w:val="20"/>
          <w:szCs w:val="20"/>
        </w:rPr>
      </w:pPr>
      <w:r w:rsidRPr="000E10AD">
        <w:rPr>
          <w:rFonts w:ascii="Gotham SK" w:hAnsi="Gotham SK"/>
          <w:sz w:val="20"/>
          <w:szCs w:val="20"/>
        </w:rPr>
        <w:t>obavlja i druge poslove po nalogu predradnika</w:t>
      </w:r>
      <w:r w:rsidR="0003160C">
        <w:rPr>
          <w:rFonts w:ascii="Gotham SK" w:hAnsi="Gotham SK"/>
          <w:sz w:val="20"/>
          <w:szCs w:val="20"/>
        </w:rPr>
        <w:t>.</w:t>
      </w:r>
    </w:p>
    <w:p w:rsidR="00DF707D" w:rsidRDefault="00DF707D" w:rsidP="00CD0571">
      <w:pPr>
        <w:jc w:val="center"/>
        <w:rPr>
          <w:rFonts w:ascii="Gotham SK" w:hAnsi="Gotham SK"/>
          <w:b/>
          <w:sz w:val="20"/>
        </w:rPr>
      </w:pPr>
    </w:p>
    <w:p w:rsidR="000E10AD" w:rsidRDefault="000E10AD" w:rsidP="000E10AD">
      <w:pPr>
        <w:spacing w:line="276" w:lineRule="auto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Uvjeti:</w:t>
      </w:r>
    </w:p>
    <w:p w:rsidR="00DF707D" w:rsidRPr="000E10AD" w:rsidRDefault="000E10AD" w:rsidP="000E10AD">
      <w:pPr>
        <w:pStyle w:val="Odlomakpopisa"/>
        <w:numPr>
          <w:ilvl w:val="0"/>
          <w:numId w:val="26"/>
        </w:numPr>
        <w:rPr>
          <w:rFonts w:ascii="Gotham SK" w:hAnsi="Gotham SK"/>
          <w:sz w:val="20"/>
          <w:szCs w:val="20"/>
        </w:rPr>
      </w:pPr>
      <w:r w:rsidRPr="000E10AD">
        <w:rPr>
          <w:rFonts w:ascii="Gotham SK" w:hAnsi="Gotham SK"/>
          <w:bCs/>
          <w:sz w:val="20"/>
        </w:rPr>
        <w:t xml:space="preserve">  NKV</w:t>
      </w:r>
    </w:p>
    <w:p w:rsidR="00DF707D" w:rsidRDefault="000E10AD" w:rsidP="00CD0571">
      <w:pPr>
        <w:jc w:val="center"/>
        <w:rPr>
          <w:rFonts w:ascii="Gotham SK" w:hAnsi="Gotham SK"/>
          <w:b/>
          <w:sz w:val="20"/>
        </w:rPr>
      </w:pPr>
      <w:r>
        <w:rPr>
          <w:rFonts w:ascii="Gotham SK" w:hAnsi="Gotham SK"/>
          <w:b/>
          <w:sz w:val="20"/>
        </w:rPr>
        <w:t>VRTLAR I</w:t>
      </w:r>
    </w:p>
    <w:p w:rsidR="000E10AD" w:rsidRDefault="000E10AD" w:rsidP="00CD0571">
      <w:pPr>
        <w:jc w:val="center"/>
        <w:rPr>
          <w:rFonts w:ascii="Gotham SK" w:hAnsi="Gotham SK"/>
          <w:b/>
          <w:sz w:val="20"/>
        </w:rPr>
      </w:pPr>
      <w:r>
        <w:rPr>
          <w:rFonts w:ascii="Gotham SK" w:hAnsi="Gotham SK"/>
          <w:b/>
          <w:sz w:val="20"/>
        </w:rPr>
        <w:t xml:space="preserve">( 1 izvršitelj ) </w:t>
      </w:r>
    </w:p>
    <w:p w:rsidR="00DF707D" w:rsidRDefault="00DF707D" w:rsidP="00CD0571">
      <w:pPr>
        <w:jc w:val="center"/>
        <w:rPr>
          <w:rFonts w:ascii="Gotham SK" w:hAnsi="Gotham SK"/>
          <w:b/>
          <w:sz w:val="20"/>
        </w:rPr>
      </w:pPr>
    </w:p>
    <w:p w:rsidR="000E10AD" w:rsidRPr="00342472" w:rsidRDefault="000E10AD" w:rsidP="000E10AD">
      <w:pPr>
        <w:spacing w:line="276" w:lineRule="auto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>Poslovi radnog mjesta:</w:t>
      </w:r>
    </w:p>
    <w:p w:rsidR="000E10AD" w:rsidRPr="000E10AD" w:rsidRDefault="000E10AD" w:rsidP="000E10AD">
      <w:pPr>
        <w:numPr>
          <w:ilvl w:val="0"/>
          <w:numId w:val="25"/>
        </w:numPr>
        <w:spacing w:after="100" w:afterAutospacing="1" w:line="276" w:lineRule="auto"/>
        <w:jc w:val="both"/>
        <w:rPr>
          <w:rFonts w:ascii="Gotham SK" w:hAnsi="Gotham SK" w:cs="Arial"/>
          <w:sz w:val="20"/>
          <w:szCs w:val="20"/>
        </w:rPr>
      </w:pPr>
      <w:r w:rsidRPr="000E10AD">
        <w:rPr>
          <w:rFonts w:ascii="Gotham SK" w:hAnsi="Gotham SK" w:cs="Arial"/>
          <w:sz w:val="20"/>
          <w:szCs w:val="20"/>
        </w:rPr>
        <w:t xml:space="preserve">obavlja poslove sadnje, te radi na poslovima održavanja i njege </w:t>
      </w:r>
      <w:proofErr w:type="spellStart"/>
      <w:r w:rsidRPr="000E10AD">
        <w:rPr>
          <w:rFonts w:ascii="Gotham SK" w:hAnsi="Gotham SK" w:cs="Arial"/>
          <w:sz w:val="20"/>
          <w:szCs w:val="20"/>
        </w:rPr>
        <w:t>ljetnica</w:t>
      </w:r>
      <w:proofErr w:type="spellEnd"/>
      <w:r w:rsidRPr="000E10AD">
        <w:rPr>
          <w:rFonts w:ascii="Gotham SK" w:hAnsi="Gotham SK" w:cs="Arial"/>
          <w:sz w:val="20"/>
          <w:szCs w:val="20"/>
        </w:rPr>
        <w:t xml:space="preserve">, ukrasnog bilja, trajnica i stablašica, </w:t>
      </w:r>
    </w:p>
    <w:p w:rsidR="000E10AD" w:rsidRDefault="000E10AD" w:rsidP="000E10AD">
      <w:pPr>
        <w:numPr>
          <w:ilvl w:val="0"/>
          <w:numId w:val="25"/>
        </w:numPr>
        <w:spacing w:line="276" w:lineRule="auto"/>
        <w:jc w:val="both"/>
        <w:rPr>
          <w:rFonts w:ascii="Gotham SK" w:hAnsi="Gotham SK" w:cs="Arial"/>
          <w:sz w:val="20"/>
          <w:szCs w:val="20"/>
        </w:rPr>
      </w:pPr>
      <w:r w:rsidRPr="000E10AD">
        <w:rPr>
          <w:rFonts w:ascii="Gotham SK" w:hAnsi="Gotham SK" w:cs="Arial"/>
          <w:sz w:val="20"/>
          <w:szCs w:val="20"/>
        </w:rPr>
        <w:t>odgovoran  za održav</w:t>
      </w:r>
      <w:r>
        <w:rPr>
          <w:rFonts w:ascii="Gotham SK" w:hAnsi="Gotham SK" w:cs="Arial"/>
          <w:sz w:val="20"/>
          <w:szCs w:val="20"/>
        </w:rPr>
        <w:t>anje i čuvanje sredstava za rad,</w:t>
      </w:r>
    </w:p>
    <w:p w:rsidR="00DF707D" w:rsidRPr="000E10AD" w:rsidRDefault="000E10AD" w:rsidP="000E10AD">
      <w:pPr>
        <w:numPr>
          <w:ilvl w:val="0"/>
          <w:numId w:val="25"/>
        </w:numPr>
        <w:spacing w:after="200" w:line="276" w:lineRule="auto"/>
        <w:jc w:val="both"/>
        <w:rPr>
          <w:rFonts w:ascii="Gotham SK" w:hAnsi="Gotham SK" w:cs="Arial"/>
          <w:sz w:val="20"/>
          <w:szCs w:val="20"/>
        </w:rPr>
      </w:pPr>
      <w:r w:rsidRPr="000E10AD">
        <w:rPr>
          <w:rFonts w:ascii="Gotham SK" w:hAnsi="Gotham SK"/>
          <w:sz w:val="20"/>
          <w:szCs w:val="20"/>
        </w:rPr>
        <w:t>obavlja i druge poslove po nalogu predradnika.</w:t>
      </w:r>
    </w:p>
    <w:p w:rsidR="00DF707D" w:rsidRPr="000E10AD" w:rsidRDefault="000E10AD" w:rsidP="000E10AD">
      <w:pPr>
        <w:spacing w:line="276" w:lineRule="auto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Uvjeti:</w:t>
      </w:r>
    </w:p>
    <w:p w:rsidR="00DF707D" w:rsidRPr="00392EAD" w:rsidRDefault="000E10AD" w:rsidP="00392EAD">
      <w:pPr>
        <w:pStyle w:val="Odlomakpopisa"/>
        <w:numPr>
          <w:ilvl w:val="0"/>
          <w:numId w:val="27"/>
        </w:numPr>
        <w:tabs>
          <w:tab w:val="left" w:pos="180"/>
        </w:tabs>
        <w:rPr>
          <w:rFonts w:ascii="Gotham SK" w:hAnsi="Gotham SK"/>
          <w:bCs/>
          <w:sz w:val="20"/>
        </w:rPr>
      </w:pPr>
      <w:r w:rsidRPr="000E10AD">
        <w:rPr>
          <w:rFonts w:ascii="Gotham SK" w:hAnsi="Gotham SK"/>
          <w:bCs/>
          <w:sz w:val="20"/>
        </w:rPr>
        <w:t>NKV</w:t>
      </w:r>
    </w:p>
    <w:p w:rsidR="00A922AC" w:rsidRPr="00A922AC" w:rsidRDefault="00A922AC" w:rsidP="00A922AC">
      <w:pPr>
        <w:tabs>
          <w:tab w:val="left" w:pos="3795"/>
        </w:tabs>
        <w:spacing w:line="276" w:lineRule="auto"/>
        <w:jc w:val="center"/>
        <w:rPr>
          <w:rFonts w:ascii="Gotham SK" w:hAnsi="Gotham SK"/>
          <w:b/>
          <w:bCs/>
          <w:sz w:val="20"/>
          <w:szCs w:val="20"/>
        </w:rPr>
      </w:pPr>
      <w:r w:rsidRPr="00A922AC">
        <w:rPr>
          <w:rFonts w:ascii="Gotham SK" w:hAnsi="Gotham SK"/>
          <w:b/>
          <w:bCs/>
          <w:sz w:val="20"/>
          <w:szCs w:val="20"/>
        </w:rPr>
        <w:t>POSLOVOĐA NA GROBLJU</w:t>
      </w:r>
    </w:p>
    <w:p w:rsidR="00A922AC" w:rsidRPr="00A922AC" w:rsidRDefault="00A922AC" w:rsidP="00A922AC">
      <w:pPr>
        <w:tabs>
          <w:tab w:val="left" w:pos="3795"/>
        </w:tabs>
        <w:spacing w:line="276" w:lineRule="auto"/>
        <w:jc w:val="center"/>
        <w:rPr>
          <w:rFonts w:ascii="Gotham SK" w:hAnsi="Gotham SK"/>
          <w:b/>
          <w:bCs/>
          <w:sz w:val="20"/>
          <w:szCs w:val="20"/>
        </w:rPr>
      </w:pPr>
      <w:r w:rsidRPr="00A922AC">
        <w:rPr>
          <w:rFonts w:ascii="Gotham SK" w:hAnsi="Gotham SK"/>
          <w:b/>
          <w:bCs/>
          <w:sz w:val="20"/>
          <w:szCs w:val="20"/>
        </w:rPr>
        <w:t>( 1 izvršitelj )</w:t>
      </w:r>
    </w:p>
    <w:p w:rsidR="00A922AC" w:rsidRDefault="00A922AC" w:rsidP="004E5430">
      <w:pPr>
        <w:spacing w:line="276" w:lineRule="auto"/>
        <w:rPr>
          <w:rFonts w:ascii="Gotham SK" w:hAnsi="Gotham SK"/>
          <w:sz w:val="20"/>
          <w:szCs w:val="20"/>
        </w:rPr>
      </w:pPr>
    </w:p>
    <w:p w:rsidR="004E5430" w:rsidRDefault="004E5430" w:rsidP="004E5430">
      <w:pPr>
        <w:spacing w:line="276" w:lineRule="auto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>Poslovi radnog mjesta:</w:t>
      </w:r>
    </w:p>
    <w:p w:rsidR="004E5430" w:rsidRDefault="004E5430" w:rsidP="004E5430">
      <w:pPr>
        <w:pStyle w:val="Odlomakpopisa"/>
        <w:numPr>
          <w:ilvl w:val="0"/>
          <w:numId w:val="16"/>
        </w:numPr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organizira i sudjeluje u provedbi radnih obveza unutar svog djelokruga rada,</w:t>
      </w:r>
    </w:p>
    <w:p w:rsidR="004E5430" w:rsidRDefault="004E5430" w:rsidP="004E5430">
      <w:pPr>
        <w:pStyle w:val="Odlomakpopisa"/>
        <w:numPr>
          <w:ilvl w:val="0"/>
          <w:numId w:val="16"/>
        </w:numPr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 xml:space="preserve">organizira i vrši prijevoz pokojnika do mjesta sahrane, </w:t>
      </w:r>
    </w:p>
    <w:p w:rsidR="004E5430" w:rsidRDefault="004E5430" w:rsidP="004E5430">
      <w:pPr>
        <w:pStyle w:val="Odlomakpopisa"/>
        <w:numPr>
          <w:ilvl w:val="0"/>
          <w:numId w:val="16"/>
        </w:numPr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brine i vodi sve poslove oko organizacije sahrane,</w:t>
      </w:r>
    </w:p>
    <w:p w:rsidR="004E5430" w:rsidRDefault="004E5430" w:rsidP="004E5430">
      <w:pPr>
        <w:pStyle w:val="Odlomakpopisa"/>
        <w:numPr>
          <w:ilvl w:val="0"/>
          <w:numId w:val="16"/>
        </w:numPr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 xml:space="preserve">radi na poslovima mjerenja i </w:t>
      </w:r>
      <w:proofErr w:type="spellStart"/>
      <w:r>
        <w:rPr>
          <w:rFonts w:ascii="Gotham SK" w:hAnsi="Gotham SK"/>
          <w:sz w:val="20"/>
          <w:szCs w:val="20"/>
        </w:rPr>
        <w:t>iskolčenja</w:t>
      </w:r>
      <w:proofErr w:type="spellEnd"/>
      <w:r>
        <w:rPr>
          <w:rFonts w:ascii="Gotham SK" w:hAnsi="Gotham SK"/>
          <w:sz w:val="20"/>
          <w:szCs w:val="20"/>
        </w:rPr>
        <w:t xml:space="preserve"> grobnog mjesta </w:t>
      </w:r>
    </w:p>
    <w:p w:rsidR="004E5430" w:rsidRDefault="004E5430" w:rsidP="004E5430">
      <w:pPr>
        <w:pStyle w:val="Odlomakpopisa"/>
        <w:numPr>
          <w:ilvl w:val="0"/>
          <w:numId w:val="16"/>
        </w:numPr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vodi brigu o stanju pogrebne opreme i skladišnom poslovanju,</w:t>
      </w:r>
    </w:p>
    <w:p w:rsidR="004E5430" w:rsidRDefault="004E5430" w:rsidP="004E5430">
      <w:pPr>
        <w:pStyle w:val="Odlomakpopisa"/>
        <w:numPr>
          <w:ilvl w:val="0"/>
          <w:numId w:val="16"/>
        </w:numPr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vodi brigu o tehničkoj ispravnosti vozila</w:t>
      </w:r>
    </w:p>
    <w:p w:rsidR="004E5430" w:rsidRPr="003D6B75" w:rsidRDefault="004E5430" w:rsidP="004E5430">
      <w:pPr>
        <w:pStyle w:val="Odlomakpopisa"/>
        <w:numPr>
          <w:ilvl w:val="0"/>
          <w:numId w:val="16"/>
        </w:numPr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obavlja i druge poslove po nalogu rukovoditelja,</w:t>
      </w:r>
    </w:p>
    <w:p w:rsidR="004E5430" w:rsidRDefault="004E5430" w:rsidP="004E5430">
      <w:pPr>
        <w:spacing w:line="276" w:lineRule="auto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>Uvjeti:</w:t>
      </w:r>
    </w:p>
    <w:p w:rsidR="004E5430" w:rsidRDefault="004E5430" w:rsidP="004E5430">
      <w:pPr>
        <w:pStyle w:val="Odlomakpopisa"/>
        <w:numPr>
          <w:ilvl w:val="0"/>
          <w:numId w:val="15"/>
        </w:numPr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SSS</w:t>
      </w:r>
    </w:p>
    <w:p w:rsidR="00A922AC" w:rsidRPr="00392EAD" w:rsidRDefault="004E5430" w:rsidP="00392EAD">
      <w:pPr>
        <w:pStyle w:val="Odlomakpopisa"/>
        <w:numPr>
          <w:ilvl w:val="0"/>
          <w:numId w:val="15"/>
        </w:numPr>
        <w:spacing w:after="0"/>
        <w:rPr>
          <w:rFonts w:ascii="Gotham SK" w:hAnsi="Gotham SK"/>
          <w:sz w:val="20"/>
        </w:rPr>
      </w:pPr>
      <w:r w:rsidRPr="009D22AC">
        <w:rPr>
          <w:rFonts w:ascii="Gotham SK" w:hAnsi="Gotham SK"/>
          <w:sz w:val="20"/>
          <w:szCs w:val="20"/>
        </w:rPr>
        <w:t xml:space="preserve">osposobljenost </w:t>
      </w:r>
      <w:r w:rsidRPr="009D22AC">
        <w:rPr>
          <w:rFonts w:ascii="Gotham SK" w:hAnsi="Gotham SK"/>
          <w:sz w:val="20"/>
        </w:rPr>
        <w:t xml:space="preserve">/ </w:t>
      </w:r>
      <w:r w:rsidRPr="009D22AC">
        <w:rPr>
          <w:rFonts w:ascii="Gotham SK" w:hAnsi="Gotham SK"/>
          <w:sz w:val="20"/>
          <w:szCs w:val="20"/>
        </w:rPr>
        <w:t xml:space="preserve">kvalifikacija za </w:t>
      </w:r>
      <w:r>
        <w:rPr>
          <w:rFonts w:ascii="Gotham SK" w:hAnsi="Gotham SK"/>
          <w:sz w:val="20"/>
          <w:szCs w:val="20"/>
        </w:rPr>
        <w:t xml:space="preserve">vozača motornog vozila „B“ </w:t>
      </w:r>
      <w:r w:rsidRPr="009D22AC">
        <w:rPr>
          <w:rFonts w:ascii="Gotham SK" w:hAnsi="Gotham SK"/>
          <w:sz w:val="20"/>
          <w:szCs w:val="20"/>
        </w:rPr>
        <w:t xml:space="preserve"> kategorije,</w:t>
      </w:r>
    </w:p>
    <w:p w:rsidR="00392EAD" w:rsidRDefault="00392EAD" w:rsidP="00392EAD">
      <w:pPr>
        <w:pStyle w:val="Odlomakpopisa"/>
        <w:rPr>
          <w:rFonts w:ascii="Gotham SK" w:hAnsi="Gotham SK"/>
          <w:b/>
          <w:sz w:val="20"/>
          <w:u w:val="single"/>
        </w:rPr>
      </w:pPr>
    </w:p>
    <w:p w:rsidR="00392EAD" w:rsidRDefault="00392EAD" w:rsidP="00392EAD">
      <w:pPr>
        <w:pStyle w:val="Odlomakpopisa"/>
        <w:rPr>
          <w:rFonts w:ascii="Gotham SK" w:hAnsi="Gotham SK"/>
          <w:b/>
          <w:sz w:val="20"/>
          <w:u w:val="single"/>
        </w:rPr>
      </w:pPr>
    </w:p>
    <w:p w:rsidR="00392EAD" w:rsidRDefault="00392EAD" w:rsidP="00392EAD">
      <w:pPr>
        <w:pStyle w:val="Odlomakpopisa"/>
        <w:rPr>
          <w:rFonts w:ascii="Gotham SK" w:hAnsi="Gotham SK"/>
          <w:b/>
          <w:sz w:val="20"/>
          <w:u w:val="single"/>
        </w:rPr>
      </w:pPr>
    </w:p>
    <w:p w:rsidR="00392EAD" w:rsidRDefault="00392EAD" w:rsidP="00392EAD">
      <w:pPr>
        <w:pStyle w:val="Odlomakpopisa"/>
        <w:rPr>
          <w:rFonts w:ascii="Gotham SK" w:hAnsi="Gotham SK"/>
          <w:b/>
          <w:sz w:val="20"/>
          <w:u w:val="single"/>
        </w:rPr>
      </w:pPr>
    </w:p>
    <w:p w:rsidR="00392EAD" w:rsidRDefault="00392EAD" w:rsidP="00392EAD">
      <w:pPr>
        <w:pStyle w:val="Odlomakpopisa"/>
        <w:rPr>
          <w:rFonts w:ascii="Gotham SK" w:hAnsi="Gotham SK"/>
          <w:b/>
          <w:sz w:val="20"/>
          <w:u w:val="single"/>
        </w:rPr>
      </w:pPr>
    </w:p>
    <w:p w:rsidR="00A922AC" w:rsidRPr="00A922AC" w:rsidRDefault="00A922AC" w:rsidP="00A922AC">
      <w:pPr>
        <w:pStyle w:val="Odlomakpopisa"/>
        <w:numPr>
          <w:ilvl w:val="0"/>
          <w:numId w:val="19"/>
        </w:numPr>
        <w:rPr>
          <w:rFonts w:ascii="Gotham SK" w:hAnsi="Gotham SK"/>
          <w:b/>
          <w:sz w:val="20"/>
          <w:u w:val="single"/>
        </w:rPr>
      </w:pPr>
      <w:r w:rsidRPr="00A922AC">
        <w:rPr>
          <w:rFonts w:ascii="Gotham SK" w:hAnsi="Gotham SK"/>
          <w:b/>
          <w:sz w:val="20"/>
          <w:u w:val="single"/>
        </w:rPr>
        <w:t xml:space="preserve">RADNA JEDINICA KOMERCIJALNE DJELATNOSTI </w:t>
      </w:r>
    </w:p>
    <w:p w:rsidR="00A922AC" w:rsidRDefault="00A922AC" w:rsidP="00CD0571">
      <w:pPr>
        <w:jc w:val="center"/>
        <w:rPr>
          <w:rFonts w:ascii="Gotham SK" w:hAnsi="Gotham SK"/>
          <w:b/>
          <w:sz w:val="20"/>
        </w:rPr>
      </w:pPr>
    </w:p>
    <w:p w:rsidR="00CD0571" w:rsidRPr="00F0511C" w:rsidRDefault="00CD0571" w:rsidP="00CD0571">
      <w:pPr>
        <w:jc w:val="center"/>
        <w:rPr>
          <w:rFonts w:ascii="Gotham SK" w:hAnsi="Gotham SK"/>
          <w:b/>
          <w:sz w:val="20"/>
        </w:rPr>
      </w:pPr>
      <w:r w:rsidRPr="00F0511C">
        <w:rPr>
          <w:rFonts w:ascii="Gotham SK" w:hAnsi="Gotham SK"/>
          <w:b/>
          <w:sz w:val="20"/>
        </w:rPr>
        <w:t>KONTROLOR PARKIRALIŠTA II</w:t>
      </w:r>
    </w:p>
    <w:p w:rsidR="00CD0571" w:rsidRPr="00F0511C" w:rsidRDefault="00CD0571" w:rsidP="00CD0571">
      <w:pPr>
        <w:jc w:val="center"/>
        <w:rPr>
          <w:rFonts w:ascii="Gotham SK" w:hAnsi="Gotham SK"/>
          <w:b/>
          <w:sz w:val="20"/>
        </w:rPr>
      </w:pPr>
      <w:r w:rsidRPr="00F0511C">
        <w:rPr>
          <w:rFonts w:ascii="Gotham SK" w:hAnsi="Gotham SK"/>
          <w:b/>
          <w:sz w:val="20"/>
        </w:rPr>
        <w:t>(</w:t>
      </w:r>
      <w:r w:rsidR="001B36E8">
        <w:rPr>
          <w:rFonts w:ascii="Gotham SK" w:hAnsi="Gotham SK"/>
          <w:b/>
          <w:sz w:val="20"/>
        </w:rPr>
        <w:t xml:space="preserve"> </w:t>
      </w:r>
      <w:r w:rsidR="004E5430">
        <w:rPr>
          <w:rFonts w:ascii="Gotham SK" w:hAnsi="Gotham SK"/>
          <w:b/>
          <w:sz w:val="20"/>
        </w:rPr>
        <w:t>3</w:t>
      </w:r>
      <w:r w:rsidRPr="00F0511C">
        <w:rPr>
          <w:rFonts w:ascii="Gotham SK" w:hAnsi="Gotham SK"/>
          <w:b/>
          <w:sz w:val="20"/>
        </w:rPr>
        <w:t xml:space="preserve"> izvršitelja</w:t>
      </w:r>
      <w:r w:rsidR="001B36E8">
        <w:rPr>
          <w:rFonts w:ascii="Gotham SK" w:hAnsi="Gotham SK"/>
          <w:b/>
          <w:sz w:val="20"/>
        </w:rPr>
        <w:t xml:space="preserve"> </w:t>
      </w:r>
      <w:r w:rsidRPr="00F0511C">
        <w:rPr>
          <w:rFonts w:ascii="Gotham SK" w:hAnsi="Gotham SK"/>
          <w:b/>
          <w:sz w:val="20"/>
        </w:rPr>
        <w:t>)</w:t>
      </w:r>
    </w:p>
    <w:p w:rsidR="00CD0571" w:rsidRDefault="00CD0571" w:rsidP="00CD0571">
      <w:pPr>
        <w:jc w:val="center"/>
        <w:rPr>
          <w:rFonts w:ascii="Gotham SK" w:hAnsi="Gotham SK"/>
          <w:sz w:val="20"/>
        </w:rPr>
      </w:pPr>
    </w:p>
    <w:p w:rsidR="00CD0571" w:rsidRDefault="00CD0571" w:rsidP="00CD0571">
      <w:pPr>
        <w:jc w:val="both"/>
        <w:rPr>
          <w:rFonts w:ascii="Gotham SK" w:hAnsi="Gotham SK"/>
          <w:sz w:val="20"/>
        </w:rPr>
      </w:pPr>
      <w:r>
        <w:rPr>
          <w:rFonts w:ascii="Gotham SK" w:hAnsi="Gotham SK"/>
          <w:sz w:val="20"/>
        </w:rPr>
        <w:t>Poslovi radnog mjesta:</w:t>
      </w:r>
    </w:p>
    <w:p w:rsidR="00CD0571" w:rsidRPr="004362FD" w:rsidRDefault="00CD0571" w:rsidP="00CD0571">
      <w:pPr>
        <w:numPr>
          <w:ilvl w:val="0"/>
          <w:numId w:val="12"/>
        </w:numPr>
        <w:spacing w:line="276" w:lineRule="auto"/>
        <w:jc w:val="both"/>
        <w:rPr>
          <w:rFonts w:ascii="Gotham SK" w:hAnsi="Gotham SK" w:cs="Calibri"/>
          <w:color w:val="000000" w:themeColor="text1"/>
          <w:sz w:val="20"/>
          <w:szCs w:val="20"/>
        </w:rPr>
      </w:pPr>
      <w:r w:rsidRPr="004362FD">
        <w:rPr>
          <w:rFonts w:ascii="Gotham SK" w:hAnsi="Gotham SK" w:cs="Calibri"/>
          <w:color w:val="000000" w:themeColor="text1"/>
          <w:sz w:val="20"/>
          <w:szCs w:val="20"/>
        </w:rPr>
        <w:t>vodi brigu i odgovoran je o stanju naplate na otvorenim i zatvorenim parkiralištima,</w:t>
      </w:r>
    </w:p>
    <w:p w:rsidR="00CD0571" w:rsidRPr="00796057" w:rsidRDefault="00CD0571" w:rsidP="00CD0571">
      <w:pPr>
        <w:pStyle w:val="Odlomakpopisa"/>
        <w:numPr>
          <w:ilvl w:val="0"/>
          <w:numId w:val="12"/>
        </w:numPr>
        <w:rPr>
          <w:rFonts w:ascii="Gotham SK" w:hAnsi="Gotham SK" w:cs="Calibri"/>
          <w:color w:val="000000" w:themeColor="text1"/>
          <w:sz w:val="20"/>
          <w:szCs w:val="20"/>
        </w:rPr>
      </w:pPr>
      <w:r w:rsidRPr="00796057">
        <w:rPr>
          <w:rFonts w:ascii="Gotham SK" w:hAnsi="Gotham SK" w:cs="Calibri"/>
          <w:color w:val="000000" w:themeColor="text1"/>
          <w:sz w:val="20"/>
          <w:szCs w:val="20"/>
        </w:rPr>
        <w:t>obilazi i provodi sve mjere vezane uz pravilno funkcioniranje dijelova sustava, informativnih i prometnih oznaka,</w:t>
      </w:r>
    </w:p>
    <w:p w:rsidR="00CD0571" w:rsidRPr="004362FD" w:rsidRDefault="00CD0571" w:rsidP="00CD0571">
      <w:pPr>
        <w:numPr>
          <w:ilvl w:val="0"/>
          <w:numId w:val="12"/>
        </w:numPr>
        <w:spacing w:line="276" w:lineRule="auto"/>
        <w:jc w:val="both"/>
        <w:rPr>
          <w:rFonts w:ascii="Gotham SK" w:hAnsi="Gotham SK"/>
          <w:b/>
          <w:color w:val="000000" w:themeColor="text1"/>
          <w:sz w:val="20"/>
          <w:szCs w:val="20"/>
        </w:rPr>
      </w:pPr>
      <w:r w:rsidRPr="004362FD">
        <w:rPr>
          <w:rFonts w:ascii="Gotham SK" w:hAnsi="Gotham SK"/>
          <w:color w:val="000000" w:themeColor="text1"/>
          <w:sz w:val="20"/>
          <w:szCs w:val="20"/>
        </w:rPr>
        <w:t>obavlja fizičku kontrolu prometovanja, parkiranja i boravka vozila u pješačkim zonama,</w:t>
      </w:r>
    </w:p>
    <w:p w:rsidR="00CD0571" w:rsidRPr="004362FD" w:rsidRDefault="00CD0571" w:rsidP="00CD0571">
      <w:pPr>
        <w:numPr>
          <w:ilvl w:val="0"/>
          <w:numId w:val="12"/>
        </w:numPr>
        <w:spacing w:line="276" w:lineRule="auto"/>
        <w:jc w:val="both"/>
        <w:rPr>
          <w:rFonts w:ascii="Gotham SK" w:hAnsi="Gotham SK"/>
          <w:b/>
          <w:color w:val="000000" w:themeColor="text1"/>
          <w:sz w:val="20"/>
          <w:szCs w:val="20"/>
        </w:rPr>
      </w:pPr>
      <w:r w:rsidRPr="004362FD">
        <w:rPr>
          <w:rFonts w:ascii="Gotham SK" w:hAnsi="Gotham SK"/>
          <w:color w:val="000000" w:themeColor="text1"/>
          <w:sz w:val="20"/>
          <w:szCs w:val="20"/>
        </w:rPr>
        <w:t>vodi evidencijski dnevnik o izvanrednim događajima i okolnostima na parkiralištima i pješačkim zonama ,</w:t>
      </w:r>
    </w:p>
    <w:p w:rsidR="00CD0571" w:rsidRPr="004362FD" w:rsidRDefault="00CD0571" w:rsidP="00CD0571">
      <w:pPr>
        <w:numPr>
          <w:ilvl w:val="0"/>
          <w:numId w:val="12"/>
        </w:numPr>
        <w:spacing w:line="276" w:lineRule="auto"/>
        <w:jc w:val="both"/>
        <w:rPr>
          <w:rFonts w:ascii="Gotham SK" w:hAnsi="Gotham SK"/>
          <w:b/>
          <w:color w:val="000000" w:themeColor="text1"/>
          <w:sz w:val="20"/>
          <w:szCs w:val="20"/>
        </w:rPr>
      </w:pPr>
      <w:r w:rsidRPr="004362FD">
        <w:rPr>
          <w:rFonts w:ascii="Gotham SK" w:hAnsi="Gotham SK"/>
          <w:color w:val="000000" w:themeColor="text1"/>
          <w:sz w:val="20"/>
          <w:szCs w:val="20"/>
        </w:rPr>
        <w:t>odgovoran je za prosljeđivanje informacija o izvanrednim događajima prema nadležnima u društvu ili interventnim službama,</w:t>
      </w:r>
    </w:p>
    <w:p w:rsidR="00CD0571" w:rsidRPr="004362FD" w:rsidRDefault="00CD0571" w:rsidP="00CD0571">
      <w:pPr>
        <w:numPr>
          <w:ilvl w:val="0"/>
          <w:numId w:val="12"/>
        </w:numPr>
        <w:spacing w:line="276" w:lineRule="auto"/>
        <w:jc w:val="both"/>
        <w:rPr>
          <w:rFonts w:ascii="Gotham SK" w:hAnsi="Gotham SK" w:cs="Calibri"/>
          <w:color w:val="000000" w:themeColor="text1"/>
          <w:sz w:val="20"/>
          <w:szCs w:val="20"/>
        </w:rPr>
      </w:pPr>
      <w:r w:rsidRPr="004362FD">
        <w:rPr>
          <w:rFonts w:ascii="Gotham SK" w:hAnsi="Gotham SK" w:cs="Calibri"/>
          <w:color w:val="000000" w:themeColor="text1"/>
          <w:sz w:val="20"/>
          <w:szCs w:val="20"/>
        </w:rPr>
        <w:t>vodi brigu o urednosti i čistoći opreme na svim parkiralištima i u pješačkim zonama,</w:t>
      </w:r>
    </w:p>
    <w:p w:rsidR="00CD0571" w:rsidRPr="004362FD" w:rsidRDefault="00CD0571" w:rsidP="00CD0571">
      <w:pPr>
        <w:numPr>
          <w:ilvl w:val="0"/>
          <w:numId w:val="12"/>
        </w:numPr>
        <w:spacing w:line="276" w:lineRule="auto"/>
        <w:jc w:val="both"/>
        <w:rPr>
          <w:rFonts w:ascii="Gotham SK" w:hAnsi="Gotham SK" w:cs="Calibri"/>
          <w:color w:val="000000" w:themeColor="text1"/>
          <w:sz w:val="20"/>
          <w:szCs w:val="20"/>
        </w:rPr>
      </w:pPr>
      <w:r w:rsidRPr="004362FD">
        <w:rPr>
          <w:rFonts w:ascii="Gotham SK" w:hAnsi="Gotham SK" w:cs="Calibri"/>
          <w:color w:val="000000" w:themeColor="text1"/>
          <w:sz w:val="20"/>
          <w:szCs w:val="20"/>
        </w:rPr>
        <w:t>svakodnevne poslove obavlja sukladno važećoj regulativi lokalne samouprave,</w:t>
      </w:r>
    </w:p>
    <w:p w:rsidR="00CD0571" w:rsidRPr="004362FD" w:rsidRDefault="00CD0571" w:rsidP="00CD0571">
      <w:pPr>
        <w:numPr>
          <w:ilvl w:val="0"/>
          <w:numId w:val="12"/>
        </w:numPr>
        <w:spacing w:line="276" w:lineRule="auto"/>
        <w:jc w:val="both"/>
        <w:rPr>
          <w:rFonts w:ascii="Gotham SK" w:hAnsi="Gotham SK" w:cs="Calibri"/>
          <w:color w:val="000000" w:themeColor="text1"/>
          <w:sz w:val="20"/>
          <w:szCs w:val="20"/>
        </w:rPr>
      </w:pPr>
      <w:r w:rsidRPr="004362FD">
        <w:rPr>
          <w:rFonts w:ascii="Gotham SK" w:hAnsi="Gotham SK" w:cs="Calibri"/>
          <w:color w:val="000000" w:themeColor="text1"/>
          <w:sz w:val="20"/>
          <w:szCs w:val="20"/>
        </w:rPr>
        <w:t xml:space="preserve">odgovoran za pravilno i savjesno rukovanje opremom za rad, </w:t>
      </w:r>
    </w:p>
    <w:p w:rsidR="00CD0571" w:rsidRPr="00641BFE" w:rsidRDefault="00CD0571" w:rsidP="00CD0571">
      <w:pPr>
        <w:pStyle w:val="Odlomakpopisa"/>
        <w:numPr>
          <w:ilvl w:val="0"/>
          <w:numId w:val="12"/>
        </w:numPr>
        <w:rPr>
          <w:rFonts w:ascii="Gotham SK" w:hAnsi="Gotham SK"/>
          <w:sz w:val="20"/>
        </w:rPr>
      </w:pPr>
      <w:r w:rsidRPr="00641BFE">
        <w:rPr>
          <w:rFonts w:ascii="Gotham SK" w:hAnsi="Gotham SK" w:cs="Calibri"/>
          <w:color w:val="000000" w:themeColor="text1"/>
          <w:sz w:val="20"/>
          <w:szCs w:val="20"/>
        </w:rPr>
        <w:t>obavlja i druge poslove po nalogu samostalnog referenta za kontrolu i naplatu parkiranja  i  voditelja.</w:t>
      </w:r>
    </w:p>
    <w:p w:rsidR="00CD0571" w:rsidRDefault="00CD0571" w:rsidP="00CD0571">
      <w:pPr>
        <w:rPr>
          <w:rFonts w:ascii="Gotham SK" w:hAnsi="Gotham SK"/>
          <w:sz w:val="20"/>
        </w:rPr>
      </w:pPr>
      <w:r>
        <w:rPr>
          <w:rFonts w:ascii="Gotham SK" w:hAnsi="Gotham SK"/>
          <w:sz w:val="20"/>
        </w:rPr>
        <w:t>Uvjeti:</w:t>
      </w:r>
    </w:p>
    <w:p w:rsidR="00CD0571" w:rsidRDefault="00CD0571" w:rsidP="00CD0571">
      <w:pPr>
        <w:ind w:left="360"/>
        <w:rPr>
          <w:rFonts w:ascii="Gotham SK" w:hAnsi="Gotham SK"/>
          <w:sz w:val="20"/>
        </w:rPr>
      </w:pPr>
      <w:r>
        <w:rPr>
          <w:rFonts w:ascii="Gotham SK" w:hAnsi="Gotham SK"/>
          <w:sz w:val="20"/>
        </w:rPr>
        <w:t xml:space="preserve">a)  </w:t>
      </w:r>
      <w:r w:rsidRPr="006E4E4E">
        <w:rPr>
          <w:rFonts w:ascii="Gotham SK" w:hAnsi="Gotham SK"/>
          <w:sz w:val="20"/>
        </w:rPr>
        <w:t>SSS</w:t>
      </w:r>
    </w:p>
    <w:p w:rsidR="00CD0571" w:rsidRDefault="00CD0571" w:rsidP="00CD0571">
      <w:pPr>
        <w:ind w:firstLine="360"/>
        <w:rPr>
          <w:rFonts w:ascii="Gotham SK" w:hAnsi="Gotham SK"/>
          <w:sz w:val="20"/>
        </w:rPr>
      </w:pPr>
      <w:r>
        <w:rPr>
          <w:rFonts w:ascii="Gotham SK" w:hAnsi="Gotham SK"/>
          <w:sz w:val="20"/>
        </w:rPr>
        <w:t xml:space="preserve">b) </w:t>
      </w:r>
      <w:r w:rsidRPr="006E4E4E">
        <w:rPr>
          <w:rFonts w:ascii="Gotham SK" w:hAnsi="Gotham SK"/>
          <w:sz w:val="20"/>
        </w:rPr>
        <w:t>poznavanje rada na računalu</w:t>
      </w:r>
    </w:p>
    <w:p w:rsidR="00CD0571" w:rsidRDefault="00CD0571" w:rsidP="00CA139B">
      <w:pPr>
        <w:pStyle w:val="Odlomakpopisa"/>
        <w:ind w:left="0"/>
        <w:rPr>
          <w:rFonts w:ascii="Gotham SK" w:hAnsi="Gotham SK"/>
          <w:b/>
          <w:sz w:val="20"/>
          <w:szCs w:val="20"/>
          <w:u w:val="single"/>
        </w:rPr>
      </w:pPr>
    </w:p>
    <w:p w:rsidR="00973036" w:rsidRDefault="00973036" w:rsidP="00CA139B">
      <w:pPr>
        <w:pStyle w:val="Odlomakpopisa"/>
        <w:ind w:left="0"/>
        <w:rPr>
          <w:rFonts w:ascii="Gotham SK" w:hAnsi="Gotham SK"/>
          <w:b/>
          <w:sz w:val="20"/>
          <w:szCs w:val="20"/>
          <w:u w:val="single"/>
        </w:rPr>
      </w:pPr>
    </w:p>
    <w:p w:rsidR="00973036" w:rsidRDefault="00973036" w:rsidP="00CA139B">
      <w:pPr>
        <w:pStyle w:val="Odlomakpopisa"/>
        <w:ind w:left="0"/>
        <w:rPr>
          <w:rFonts w:ascii="Gotham SK" w:hAnsi="Gotham SK"/>
          <w:b/>
          <w:sz w:val="20"/>
          <w:szCs w:val="20"/>
          <w:u w:val="single"/>
        </w:rPr>
      </w:pPr>
    </w:p>
    <w:p w:rsidR="00CA139B" w:rsidRPr="00DC53F4" w:rsidRDefault="00973036" w:rsidP="00CA139B">
      <w:pPr>
        <w:pStyle w:val="Odlomakpopisa"/>
        <w:ind w:left="0"/>
        <w:rPr>
          <w:rFonts w:ascii="Gotham SK" w:hAnsi="Gotham SK"/>
          <w:b/>
          <w:sz w:val="20"/>
          <w:u w:val="single"/>
        </w:rPr>
      </w:pPr>
      <w:r w:rsidRPr="00DC53F4">
        <w:rPr>
          <w:rFonts w:ascii="Gotham SK" w:hAnsi="Gotham SK"/>
          <w:b/>
          <w:sz w:val="20"/>
          <w:szCs w:val="20"/>
          <w:u w:val="single"/>
        </w:rPr>
        <w:t xml:space="preserve">UZ PRIJAVU </w:t>
      </w:r>
      <w:r>
        <w:rPr>
          <w:rFonts w:ascii="Gotham SK" w:hAnsi="Gotham SK"/>
          <w:b/>
          <w:sz w:val="20"/>
          <w:szCs w:val="20"/>
          <w:u w:val="single"/>
        </w:rPr>
        <w:t xml:space="preserve">SVI </w:t>
      </w:r>
      <w:r w:rsidRPr="00DC53F4">
        <w:rPr>
          <w:rFonts w:ascii="Gotham SK" w:hAnsi="Gotham SK"/>
          <w:b/>
          <w:sz w:val="20"/>
          <w:szCs w:val="20"/>
          <w:u w:val="single"/>
        </w:rPr>
        <w:t>KANDIDATI SU DUŽNI PRILOŽITI:</w:t>
      </w:r>
    </w:p>
    <w:p w:rsidR="00CA139B" w:rsidRPr="00342472" w:rsidRDefault="00CA139B" w:rsidP="00CA139B">
      <w:pPr>
        <w:numPr>
          <w:ilvl w:val="0"/>
          <w:numId w:val="1"/>
        </w:numPr>
        <w:spacing w:line="276" w:lineRule="auto"/>
        <w:jc w:val="both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>životopis,</w:t>
      </w:r>
    </w:p>
    <w:p w:rsidR="00CA139B" w:rsidRPr="000F007B" w:rsidRDefault="00CA139B" w:rsidP="00CA139B">
      <w:pPr>
        <w:numPr>
          <w:ilvl w:val="0"/>
          <w:numId w:val="1"/>
        </w:numPr>
        <w:spacing w:line="276" w:lineRule="auto"/>
        <w:jc w:val="both"/>
        <w:rPr>
          <w:rFonts w:ascii="Gotham SK" w:hAnsi="Gotham SK"/>
          <w:sz w:val="20"/>
          <w:szCs w:val="20"/>
        </w:rPr>
      </w:pPr>
      <w:proofErr w:type="spellStart"/>
      <w:r>
        <w:rPr>
          <w:rFonts w:ascii="Gotham SK" w:hAnsi="Gotham SK"/>
          <w:sz w:val="20"/>
          <w:szCs w:val="20"/>
        </w:rPr>
        <w:t>preslik</w:t>
      </w:r>
      <w:proofErr w:type="spellEnd"/>
      <w:r>
        <w:rPr>
          <w:rFonts w:ascii="Gotham SK" w:hAnsi="Gotham SK"/>
          <w:sz w:val="20"/>
          <w:szCs w:val="20"/>
        </w:rPr>
        <w:t xml:space="preserve"> </w:t>
      </w:r>
      <w:r>
        <w:rPr>
          <w:rFonts w:ascii="Gotham SK" w:hAnsi="Gotham SK"/>
          <w:color w:val="000000"/>
          <w:sz w:val="20"/>
          <w:szCs w:val="20"/>
        </w:rPr>
        <w:t>radne knjižice</w:t>
      </w:r>
      <w:r w:rsidRPr="000F007B">
        <w:rPr>
          <w:rFonts w:ascii="Gotham SK" w:hAnsi="Gotham SK"/>
          <w:color w:val="000000"/>
          <w:sz w:val="20"/>
          <w:szCs w:val="20"/>
        </w:rPr>
        <w:t xml:space="preserve"> ili potvrdu o podacima evidentiranim u bazi podataka o radno pravnom statusu (iz evidencije HZMO-a ),</w:t>
      </w:r>
    </w:p>
    <w:p w:rsidR="00CA139B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7E6F29" w:rsidRDefault="007E6F29" w:rsidP="00463873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463873" w:rsidRPr="00070B37" w:rsidRDefault="00463873" w:rsidP="004E5430">
      <w:pPr>
        <w:spacing w:line="276" w:lineRule="auto"/>
        <w:jc w:val="both"/>
        <w:rPr>
          <w:rFonts w:ascii="Gotham SK" w:hAnsi="Gotham SK"/>
          <w:b/>
          <w:sz w:val="20"/>
          <w:szCs w:val="20"/>
          <w:u w:val="single"/>
        </w:rPr>
      </w:pPr>
      <w:r>
        <w:rPr>
          <w:rFonts w:ascii="Gotham SK" w:hAnsi="Gotham SK"/>
          <w:sz w:val="20"/>
          <w:szCs w:val="20"/>
        </w:rPr>
        <w:t xml:space="preserve">Za radno </w:t>
      </w:r>
      <w:r w:rsidRPr="00D2494D">
        <w:rPr>
          <w:rFonts w:ascii="Gotham SK" w:hAnsi="Gotham SK"/>
          <w:sz w:val="20"/>
          <w:szCs w:val="20"/>
        </w:rPr>
        <w:t>mjesto</w:t>
      </w:r>
      <w:r w:rsidRPr="00D2494D">
        <w:rPr>
          <w:rFonts w:ascii="Gotham SK" w:hAnsi="Gotham SK"/>
          <w:sz w:val="20"/>
          <w:szCs w:val="20"/>
          <w:u w:val="single"/>
        </w:rPr>
        <w:t xml:space="preserve"> </w:t>
      </w:r>
      <w:r w:rsidRPr="00D2494D">
        <w:rPr>
          <w:rFonts w:ascii="Gotham SK" w:hAnsi="Gotham SK"/>
          <w:b/>
          <w:sz w:val="20"/>
          <w:szCs w:val="20"/>
          <w:u w:val="single"/>
        </w:rPr>
        <w:t>VOZAČ II</w:t>
      </w:r>
      <w:r w:rsidRPr="00070B37">
        <w:rPr>
          <w:rFonts w:ascii="Gotham SK" w:hAnsi="Gotham SK"/>
          <w:b/>
          <w:sz w:val="20"/>
          <w:szCs w:val="20"/>
          <w:u w:val="single"/>
        </w:rPr>
        <w:t xml:space="preserve"> potrebno je priložiti</w:t>
      </w:r>
      <w:r>
        <w:rPr>
          <w:rFonts w:ascii="Gotham SK" w:hAnsi="Gotham SK"/>
          <w:b/>
          <w:sz w:val="20"/>
          <w:szCs w:val="20"/>
          <w:u w:val="single"/>
        </w:rPr>
        <w:t xml:space="preserve"> i</w:t>
      </w:r>
      <w:r w:rsidRPr="00070B37">
        <w:rPr>
          <w:rFonts w:ascii="Gotham SK" w:hAnsi="Gotham SK"/>
          <w:b/>
          <w:sz w:val="20"/>
          <w:szCs w:val="20"/>
          <w:u w:val="single"/>
        </w:rPr>
        <w:t xml:space="preserve"> dodatnu dokumentaciju:</w:t>
      </w:r>
    </w:p>
    <w:p w:rsidR="00463873" w:rsidRDefault="00463873" w:rsidP="00463873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463873" w:rsidRDefault="00463873" w:rsidP="00463873">
      <w:pPr>
        <w:numPr>
          <w:ilvl w:val="0"/>
          <w:numId w:val="11"/>
        </w:numPr>
        <w:spacing w:line="276" w:lineRule="auto"/>
        <w:jc w:val="both"/>
        <w:rPr>
          <w:rFonts w:ascii="Gotham SK" w:hAnsi="Gotham SK"/>
          <w:sz w:val="20"/>
          <w:szCs w:val="20"/>
        </w:rPr>
      </w:pPr>
      <w:proofErr w:type="spellStart"/>
      <w:r>
        <w:rPr>
          <w:rFonts w:ascii="Gotham SK" w:hAnsi="Gotham SK"/>
          <w:sz w:val="20"/>
          <w:szCs w:val="20"/>
        </w:rPr>
        <w:t>preslik</w:t>
      </w:r>
      <w:proofErr w:type="spellEnd"/>
      <w:r>
        <w:rPr>
          <w:rFonts w:ascii="Gotham SK" w:hAnsi="Gotham SK"/>
          <w:sz w:val="20"/>
          <w:szCs w:val="20"/>
        </w:rPr>
        <w:t xml:space="preserve"> vozačke dozvole ( KOD 95 ), </w:t>
      </w:r>
    </w:p>
    <w:p w:rsidR="00463873" w:rsidRDefault="00463873" w:rsidP="00463873">
      <w:pPr>
        <w:numPr>
          <w:ilvl w:val="0"/>
          <w:numId w:val="11"/>
        </w:numPr>
        <w:spacing w:line="276" w:lineRule="auto"/>
        <w:jc w:val="both"/>
        <w:rPr>
          <w:rFonts w:ascii="Gotham SK" w:hAnsi="Gotham SK"/>
          <w:sz w:val="20"/>
          <w:szCs w:val="20"/>
        </w:rPr>
      </w:pPr>
      <w:proofErr w:type="spellStart"/>
      <w:r>
        <w:rPr>
          <w:rFonts w:ascii="Gotham SK" w:hAnsi="Gotham SK"/>
          <w:sz w:val="20"/>
          <w:szCs w:val="20"/>
        </w:rPr>
        <w:t>preslik</w:t>
      </w:r>
      <w:proofErr w:type="spellEnd"/>
      <w:r>
        <w:rPr>
          <w:rFonts w:ascii="Gotham SK" w:hAnsi="Gotham SK"/>
          <w:sz w:val="20"/>
          <w:szCs w:val="20"/>
        </w:rPr>
        <w:t xml:space="preserve"> svjedodžbe o </w:t>
      </w:r>
      <w:r w:rsidRPr="00491E73">
        <w:rPr>
          <w:rFonts w:ascii="Gotham SK" w:hAnsi="Gotham SK"/>
          <w:sz w:val="20"/>
          <w:szCs w:val="20"/>
        </w:rPr>
        <w:t xml:space="preserve"> </w:t>
      </w:r>
      <w:r>
        <w:rPr>
          <w:rFonts w:ascii="Gotham SK" w:hAnsi="Gotham SK"/>
          <w:sz w:val="20"/>
          <w:szCs w:val="20"/>
        </w:rPr>
        <w:t>kvalifikaciji za vozača motornog vozila,</w:t>
      </w:r>
    </w:p>
    <w:p w:rsidR="00463873" w:rsidRPr="00342472" w:rsidRDefault="00463873" w:rsidP="00463873">
      <w:pPr>
        <w:numPr>
          <w:ilvl w:val="0"/>
          <w:numId w:val="11"/>
        </w:numPr>
        <w:spacing w:line="276" w:lineRule="auto"/>
        <w:jc w:val="both"/>
        <w:rPr>
          <w:rFonts w:ascii="Gotham SK" w:hAnsi="Gotham SK"/>
          <w:sz w:val="20"/>
          <w:szCs w:val="20"/>
        </w:rPr>
      </w:pPr>
      <w:proofErr w:type="spellStart"/>
      <w:r>
        <w:rPr>
          <w:rFonts w:ascii="Gotham SK" w:hAnsi="Gotham SK"/>
          <w:sz w:val="20"/>
          <w:szCs w:val="20"/>
        </w:rPr>
        <w:t>preslik</w:t>
      </w:r>
      <w:proofErr w:type="spellEnd"/>
      <w:r>
        <w:rPr>
          <w:rFonts w:ascii="Gotham SK" w:hAnsi="Gotham SK"/>
          <w:sz w:val="20"/>
          <w:szCs w:val="20"/>
        </w:rPr>
        <w:t xml:space="preserve"> potvrde o korištenju digitalnog tahografa.</w:t>
      </w:r>
    </w:p>
    <w:p w:rsidR="00463873" w:rsidRDefault="00463873" w:rsidP="00CA139B">
      <w:pPr>
        <w:tabs>
          <w:tab w:val="left" w:pos="5190"/>
        </w:tabs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392EAD" w:rsidRDefault="00392EAD" w:rsidP="00CA139B">
      <w:pPr>
        <w:tabs>
          <w:tab w:val="left" w:pos="5190"/>
        </w:tabs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Default="006107B1" w:rsidP="00CA139B">
      <w:pPr>
        <w:tabs>
          <w:tab w:val="left" w:pos="5190"/>
        </w:tabs>
        <w:spacing w:line="276" w:lineRule="auto"/>
        <w:jc w:val="both"/>
        <w:rPr>
          <w:rFonts w:ascii="Gotham SK" w:hAnsi="Gotham SK"/>
          <w:b/>
          <w:sz w:val="20"/>
          <w:szCs w:val="20"/>
          <w:u w:val="single"/>
        </w:rPr>
      </w:pPr>
      <w:r>
        <w:rPr>
          <w:rFonts w:ascii="Gotham SK" w:hAnsi="Gotham SK"/>
          <w:sz w:val="20"/>
          <w:szCs w:val="20"/>
        </w:rPr>
        <w:t xml:space="preserve">Za radno mjesto </w:t>
      </w:r>
      <w:r w:rsidRPr="006107B1">
        <w:rPr>
          <w:rFonts w:ascii="Gotham SK" w:hAnsi="Gotham SK"/>
          <w:b/>
          <w:bCs/>
          <w:sz w:val="20"/>
          <w:szCs w:val="20"/>
          <w:u w:val="single"/>
        </w:rPr>
        <w:t>POSLOVOĐA NA GROBLJU</w:t>
      </w:r>
      <w:r w:rsidRPr="006107B1">
        <w:rPr>
          <w:rFonts w:ascii="Gotham SK" w:hAnsi="Gotham SK"/>
          <w:b/>
          <w:sz w:val="20"/>
          <w:szCs w:val="20"/>
          <w:u w:val="single"/>
        </w:rPr>
        <w:t xml:space="preserve"> </w:t>
      </w:r>
      <w:r w:rsidRPr="00070B37">
        <w:rPr>
          <w:rFonts w:ascii="Gotham SK" w:hAnsi="Gotham SK"/>
          <w:b/>
          <w:sz w:val="20"/>
          <w:szCs w:val="20"/>
          <w:u w:val="single"/>
        </w:rPr>
        <w:t>potrebno je priložiti</w:t>
      </w:r>
      <w:r>
        <w:rPr>
          <w:rFonts w:ascii="Gotham SK" w:hAnsi="Gotham SK"/>
          <w:b/>
          <w:sz w:val="20"/>
          <w:szCs w:val="20"/>
          <w:u w:val="single"/>
        </w:rPr>
        <w:t xml:space="preserve"> i</w:t>
      </w:r>
      <w:r w:rsidRPr="00070B37">
        <w:rPr>
          <w:rFonts w:ascii="Gotham SK" w:hAnsi="Gotham SK"/>
          <w:b/>
          <w:sz w:val="20"/>
          <w:szCs w:val="20"/>
          <w:u w:val="single"/>
        </w:rPr>
        <w:t xml:space="preserve"> dodatnu dokumentaciju</w:t>
      </w:r>
      <w:r>
        <w:rPr>
          <w:rFonts w:ascii="Gotham SK" w:hAnsi="Gotham SK"/>
          <w:b/>
          <w:sz w:val="20"/>
          <w:szCs w:val="20"/>
          <w:u w:val="single"/>
        </w:rPr>
        <w:t>:</w:t>
      </w:r>
    </w:p>
    <w:p w:rsidR="006107B1" w:rsidRDefault="006107B1" w:rsidP="00CA139B">
      <w:pPr>
        <w:tabs>
          <w:tab w:val="left" w:pos="5190"/>
        </w:tabs>
        <w:spacing w:line="276" w:lineRule="auto"/>
        <w:jc w:val="both"/>
        <w:rPr>
          <w:rFonts w:ascii="Gotham SK" w:hAnsi="Gotham SK"/>
          <w:b/>
          <w:sz w:val="20"/>
          <w:szCs w:val="20"/>
          <w:u w:val="single"/>
        </w:rPr>
      </w:pPr>
    </w:p>
    <w:p w:rsidR="006107B1" w:rsidRPr="006107B1" w:rsidRDefault="006107B1" w:rsidP="006B0B55">
      <w:pPr>
        <w:numPr>
          <w:ilvl w:val="0"/>
          <w:numId w:val="30"/>
        </w:numPr>
        <w:spacing w:line="276" w:lineRule="auto"/>
        <w:jc w:val="both"/>
        <w:rPr>
          <w:rFonts w:ascii="Gotham SK" w:hAnsi="Gotham SK"/>
          <w:sz w:val="20"/>
          <w:szCs w:val="20"/>
        </w:rPr>
      </w:pPr>
      <w:proofErr w:type="spellStart"/>
      <w:r>
        <w:rPr>
          <w:rFonts w:ascii="Gotham SK" w:hAnsi="Gotham SK"/>
          <w:sz w:val="20"/>
          <w:szCs w:val="20"/>
        </w:rPr>
        <w:t>preslik</w:t>
      </w:r>
      <w:proofErr w:type="spellEnd"/>
      <w:r w:rsidR="006B0B55">
        <w:rPr>
          <w:rFonts w:ascii="Gotham SK" w:hAnsi="Gotham SK"/>
          <w:sz w:val="20"/>
          <w:szCs w:val="20"/>
        </w:rPr>
        <w:t xml:space="preserve"> vozačke dozvole</w:t>
      </w:r>
    </w:p>
    <w:p w:rsidR="006107B1" w:rsidRPr="00342472" w:rsidRDefault="006107B1" w:rsidP="00CA139B">
      <w:pPr>
        <w:tabs>
          <w:tab w:val="left" w:pos="5190"/>
        </w:tabs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Pr="00342472" w:rsidRDefault="00CA139B" w:rsidP="00CA139B">
      <w:pPr>
        <w:tabs>
          <w:tab w:val="left" w:pos="5190"/>
        </w:tabs>
        <w:spacing w:line="276" w:lineRule="auto"/>
        <w:jc w:val="both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>Sva dokumentacija prilaže se</w:t>
      </w:r>
      <w:r>
        <w:rPr>
          <w:rFonts w:ascii="Gotham SK" w:hAnsi="Gotham SK"/>
          <w:sz w:val="20"/>
          <w:szCs w:val="20"/>
        </w:rPr>
        <w:t xml:space="preserve"> u </w:t>
      </w:r>
      <w:r w:rsidRPr="004E5430">
        <w:rPr>
          <w:rFonts w:ascii="Gotham SK" w:hAnsi="Gotham SK"/>
          <w:bCs/>
          <w:sz w:val="20"/>
          <w:szCs w:val="20"/>
        </w:rPr>
        <w:t>preslici.</w:t>
      </w:r>
      <w:r>
        <w:rPr>
          <w:rFonts w:ascii="Gotham SK" w:hAnsi="Gotham SK"/>
          <w:sz w:val="20"/>
          <w:szCs w:val="20"/>
        </w:rPr>
        <w:t xml:space="preserve"> Preslike traženih priloga ne moraju biti ovjerene, ali je kandidat koji bude odabran dužan dostaviti na uvid dokumente u izvorniku.</w:t>
      </w:r>
      <w:r w:rsidRPr="00342472">
        <w:rPr>
          <w:rFonts w:ascii="Gotham SK" w:hAnsi="Gotham SK"/>
          <w:sz w:val="20"/>
          <w:szCs w:val="20"/>
        </w:rPr>
        <w:tab/>
      </w:r>
    </w:p>
    <w:p w:rsidR="00CA139B" w:rsidRPr="00342472" w:rsidRDefault="00CA139B" w:rsidP="00CA139B">
      <w:pPr>
        <w:tabs>
          <w:tab w:val="left" w:pos="5190"/>
        </w:tabs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Pr="00342472" w:rsidRDefault="00CA139B" w:rsidP="00CA139B">
      <w:pPr>
        <w:spacing w:line="276" w:lineRule="auto"/>
        <w:ind w:hanging="360"/>
        <w:jc w:val="both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 xml:space="preserve">      Nepotpune i nepravodobne prijave neće se razmatrati.</w:t>
      </w:r>
    </w:p>
    <w:p w:rsidR="00CA139B" w:rsidRPr="006C7DE9" w:rsidRDefault="00CA139B" w:rsidP="00CA139B">
      <w:pPr>
        <w:spacing w:line="276" w:lineRule="auto"/>
        <w:jc w:val="both"/>
        <w:rPr>
          <w:rFonts w:ascii="Gotham SK" w:hAnsi="Gotham SK"/>
          <w:b/>
          <w:bCs/>
          <w:sz w:val="20"/>
          <w:szCs w:val="20"/>
        </w:rPr>
      </w:pPr>
    </w:p>
    <w:p w:rsidR="002C0FD5" w:rsidRDefault="002C0FD5" w:rsidP="006107B1">
      <w:pPr>
        <w:tabs>
          <w:tab w:val="left" w:pos="7665"/>
        </w:tabs>
        <w:spacing w:line="276" w:lineRule="auto"/>
        <w:jc w:val="both"/>
        <w:rPr>
          <w:rFonts w:ascii="Gotham SK" w:hAnsi="Gotham SK"/>
          <w:sz w:val="20"/>
          <w:szCs w:val="20"/>
        </w:rPr>
      </w:pPr>
      <w:r w:rsidRPr="004C01BE">
        <w:rPr>
          <w:rFonts w:ascii="Gotham SK" w:hAnsi="Gotham SK"/>
          <w:sz w:val="20"/>
          <w:szCs w:val="20"/>
        </w:rPr>
        <w:t>Najniža neto plaća za radna mjes</w:t>
      </w:r>
      <w:r>
        <w:rPr>
          <w:rFonts w:ascii="Gotham SK" w:hAnsi="Gotham SK"/>
          <w:sz w:val="20"/>
          <w:szCs w:val="20"/>
        </w:rPr>
        <w:t xml:space="preserve">ta </w:t>
      </w:r>
      <w:r w:rsidR="006107B1">
        <w:rPr>
          <w:rFonts w:ascii="Gotham SK" w:hAnsi="Gotham SK"/>
          <w:sz w:val="20"/>
          <w:szCs w:val="20"/>
        </w:rPr>
        <w:t>koja su predmet Natječaja</w:t>
      </w:r>
      <w:r>
        <w:rPr>
          <w:rFonts w:ascii="Gotham SK" w:hAnsi="Gotham SK"/>
          <w:sz w:val="20"/>
          <w:szCs w:val="20"/>
        </w:rPr>
        <w:t xml:space="preserve"> iznosi 4 6</w:t>
      </w:r>
      <w:r w:rsidRPr="004C01BE">
        <w:rPr>
          <w:rFonts w:ascii="Gotham SK" w:hAnsi="Gotham SK"/>
          <w:sz w:val="20"/>
          <w:szCs w:val="20"/>
        </w:rPr>
        <w:t>00 kuna.</w:t>
      </w:r>
      <w:r w:rsidRPr="002C0FD5">
        <w:rPr>
          <w:rFonts w:ascii="Gotham SK" w:hAnsi="Gotham SK"/>
          <w:sz w:val="20"/>
          <w:szCs w:val="20"/>
        </w:rPr>
        <w:t xml:space="preserve"> </w:t>
      </w:r>
      <w:r w:rsidRPr="00EE4647">
        <w:rPr>
          <w:rFonts w:ascii="Gotham SK" w:hAnsi="Gotham SK"/>
          <w:sz w:val="20"/>
          <w:szCs w:val="20"/>
        </w:rPr>
        <w:t xml:space="preserve">Radniku se podmiruju </w:t>
      </w:r>
      <w:r>
        <w:rPr>
          <w:rFonts w:ascii="Gotham SK" w:hAnsi="Gotham SK"/>
          <w:sz w:val="20"/>
          <w:szCs w:val="20"/>
        </w:rPr>
        <w:t xml:space="preserve">i </w:t>
      </w:r>
      <w:r w:rsidRPr="00EE4647">
        <w:rPr>
          <w:rFonts w:ascii="Gotham SK" w:hAnsi="Gotham SK"/>
          <w:sz w:val="20"/>
          <w:szCs w:val="20"/>
        </w:rPr>
        <w:t>troškovi prijevoza na posao i s posla sukladno odredbama Kolektivnog ugovora, kao i sva prava utvrđena u istom.</w:t>
      </w:r>
    </w:p>
    <w:p w:rsidR="00CA139B" w:rsidRPr="00342472" w:rsidRDefault="00CA139B" w:rsidP="00152AD7">
      <w:pPr>
        <w:spacing w:line="276" w:lineRule="auto"/>
        <w:jc w:val="both"/>
        <w:rPr>
          <w:rFonts w:ascii="Gotham SK" w:hAnsi="Gotham SK"/>
          <w:sz w:val="20"/>
          <w:szCs w:val="20"/>
        </w:rPr>
      </w:pPr>
      <w:r w:rsidRPr="004C01BE">
        <w:rPr>
          <w:rFonts w:ascii="Gotham SK" w:hAnsi="Gotham SK"/>
          <w:sz w:val="20"/>
          <w:szCs w:val="20"/>
        </w:rPr>
        <w:lastRenderedPageBreak/>
        <w:t>Sa odabranim kandidatom zaključiti će se ugovor o ra</w:t>
      </w:r>
      <w:r w:rsidR="00BC0381">
        <w:rPr>
          <w:rFonts w:ascii="Gotham SK" w:hAnsi="Gotham SK"/>
          <w:sz w:val="20"/>
          <w:szCs w:val="20"/>
        </w:rPr>
        <w:t>du na određeno vrijeme.</w:t>
      </w:r>
      <w:r w:rsidR="00BA5CCB">
        <w:rPr>
          <w:rFonts w:ascii="Gotham SK" w:hAnsi="Gotham SK"/>
          <w:sz w:val="20"/>
          <w:szCs w:val="20"/>
        </w:rPr>
        <w:t xml:space="preserve"> Ukoliko radnik bude uspješno izvršavao radne zadatke</w:t>
      </w:r>
      <w:r w:rsidR="00152AD7">
        <w:rPr>
          <w:rFonts w:ascii="Gotham SK" w:hAnsi="Gotham SK"/>
          <w:sz w:val="20"/>
          <w:szCs w:val="20"/>
        </w:rPr>
        <w:t xml:space="preserve">, radniku će se ponuditi </w:t>
      </w:r>
      <w:r w:rsidR="00BA5CCB">
        <w:rPr>
          <w:rFonts w:ascii="Gotham SK" w:hAnsi="Gotham SK"/>
          <w:sz w:val="20"/>
          <w:szCs w:val="20"/>
        </w:rPr>
        <w:t xml:space="preserve"> </w:t>
      </w:r>
      <w:r w:rsidR="00152AD7">
        <w:rPr>
          <w:rFonts w:ascii="Gotham SK" w:hAnsi="Gotham SK"/>
          <w:sz w:val="20"/>
          <w:szCs w:val="20"/>
        </w:rPr>
        <w:t>sklapanje</w:t>
      </w:r>
      <w:r w:rsidR="00973036">
        <w:rPr>
          <w:rFonts w:ascii="Gotham SK" w:hAnsi="Gotham SK"/>
          <w:sz w:val="20"/>
          <w:szCs w:val="20"/>
        </w:rPr>
        <w:t xml:space="preserve"> </w:t>
      </w:r>
      <w:r w:rsidR="00BA5CCB">
        <w:rPr>
          <w:rFonts w:ascii="Gotham SK" w:hAnsi="Gotham SK"/>
          <w:sz w:val="20"/>
          <w:szCs w:val="20"/>
        </w:rPr>
        <w:t>ugovora o radu na neodređeno vrijeme.</w:t>
      </w:r>
    </w:p>
    <w:p w:rsidR="00CA139B" w:rsidRPr="00342472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Default="00CA139B" w:rsidP="004668C1">
      <w:pPr>
        <w:spacing w:line="276" w:lineRule="auto"/>
        <w:jc w:val="both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Rok za podnošenje prijave je</w:t>
      </w:r>
      <w:r w:rsidR="001B36E8">
        <w:rPr>
          <w:rFonts w:ascii="Gotham SK" w:hAnsi="Gotham SK"/>
          <w:sz w:val="20"/>
          <w:szCs w:val="20"/>
        </w:rPr>
        <w:t xml:space="preserve"> 15</w:t>
      </w:r>
      <w:r w:rsidRPr="00342472">
        <w:rPr>
          <w:rFonts w:ascii="Gotham SK" w:hAnsi="Gotham SK"/>
          <w:sz w:val="20"/>
          <w:szCs w:val="20"/>
        </w:rPr>
        <w:t xml:space="preserve"> </w:t>
      </w:r>
      <w:r w:rsidR="00F3065F">
        <w:rPr>
          <w:rFonts w:ascii="Gotham SK" w:hAnsi="Gotham SK"/>
          <w:sz w:val="20"/>
          <w:szCs w:val="20"/>
        </w:rPr>
        <w:t xml:space="preserve">( petnaest ) </w:t>
      </w:r>
      <w:r w:rsidRPr="00342472">
        <w:rPr>
          <w:rFonts w:ascii="Gotham SK" w:hAnsi="Gotham SK"/>
          <w:sz w:val="20"/>
          <w:szCs w:val="20"/>
        </w:rPr>
        <w:t xml:space="preserve">dana od </w:t>
      </w:r>
      <w:r>
        <w:rPr>
          <w:rFonts w:ascii="Gotham SK" w:hAnsi="Gotham SK"/>
          <w:sz w:val="20"/>
          <w:szCs w:val="20"/>
        </w:rPr>
        <w:t xml:space="preserve">dana </w:t>
      </w:r>
      <w:r w:rsidR="004668C1">
        <w:rPr>
          <w:rFonts w:ascii="Gotham SK" w:hAnsi="Gotham SK"/>
          <w:sz w:val="20"/>
          <w:szCs w:val="20"/>
        </w:rPr>
        <w:t>objave natječaja na oglasnoj ploči Društva.</w:t>
      </w:r>
    </w:p>
    <w:p w:rsidR="004668C1" w:rsidRPr="00342472" w:rsidRDefault="004668C1" w:rsidP="004668C1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 xml:space="preserve">Prijave se dostavljaju u zatvorenim kovertama na adresu: </w:t>
      </w:r>
    </w:p>
    <w:p w:rsidR="00CA139B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Default="00973036" w:rsidP="00CA139B">
      <w:pPr>
        <w:spacing w:line="276" w:lineRule="auto"/>
        <w:jc w:val="center"/>
        <w:rPr>
          <w:rFonts w:ascii="Gotham SK" w:hAnsi="Gotham SK"/>
          <w:sz w:val="20"/>
          <w:szCs w:val="20"/>
        </w:rPr>
      </w:pPr>
      <w:r w:rsidRPr="004D78B9">
        <w:rPr>
          <w:rFonts w:ascii="Gotham SK" w:hAnsi="Gotham SK"/>
          <w:b/>
          <w:sz w:val="20"/>
          <w:szCs w:val="20"/>
        </w:rPr>
        <w:t xml:space="preserve">USLUGA POREČ </w:t>
      </w:r>
      <w:r w:rsidR="00CA139B" w:rsidRPr="004D78B9">
        <w:rPr>
          <w:rFonts w:ascii="Gotham SK" w:hAnsi="Gotham SK"/>
          <w:b/>
          <w:sz w:val="20"/>
          <w:szCs w:val="20"/>
        </w:rPr>
        <w:t>d.o.o., Mlinska 1, Poreč</w:t>
      </w:r>
      <w:r w:rsidR="00CA139B" w:rsidRPr="00342472">
        <w:rPr>
          <w:rFonts w:ascii="Gotham SK" w:hAnsi="Gotham SK"/>
          <w:sz w:val="20"/>
          <w:szCs w:val="20"/>
        </w:rPr>
        <w:t>,</w:t>
      </w:r>
    </w:p>
    <w:p w:rsidR="00CA139B" w:rsidRDefault="00CA139B" w:rsidP="00CA139B">
      <w:pPr>
        <w:spacing w:line="276" w:lineRule="auto"/>
        <w:jc w:val="center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>s naznak</w:t>
      </w:r>
      <w:r>
        <w:rPr>
          <w:rFonts w:ascii="Gotham SK" w:hAnsi="Gotham SK"/>
          <w:sz w:val="20"/>
          <w:szCs w:val="20"/>
        </w:rPr>
        <w:t>om:</w:t>
      </w:r>
    </w:p>
    <w:p w:rsidR="00CA139B" w:rsidRPr="00342472" w:rsidRDefault="00CA139B" w:rsidP="00CA139B">
      <w:pPr>
        <w:spacing w:line="276" w:lineRule="auto"/>
        <w:jc w:val="center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„Prijava na natječaj za radna mjesta na određeno vrijeme: za radno mjesto  _______“.</w:t>
      </w:r>
    </w:p>
    <w:p w:rsidR="00CA139B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Pr="00342472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 xml:space="preserve">Pridržava se </w:t>
      </w:r>
      <w:r>
        <w:rPr>
          <w:rFonts w:ascii="Gotham SK" w:hAnsi="Gotham SK"/>
          <w:sz w:val="20"/>
          <w:szCs w:val="20"/>
        </w:rPr>
        <w:t xml:space="preserve">pravo </w:t>
      </w:r>
      <w:r w:rsidRPr="00342472">
        <w:rPr>
          <w:rFonts w:ascii="Gotham SK" w:hAnsi="Gotham SK"/>
          <w:sz w:val="20"/>
          <w:szCs w:val="20"/>
        </w:rPr>
        <w:t xml:space="preserve">poništiti natječaj bez obveze da se kandidatima obrazlažu razlozi poništenja. </w:t>
      </w:r>
    </w:p>
    <w:p w:rsidR="00CA139B" w:rsidRPr="00342472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Pr="00342472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>O rezultatima natječaja kandidati ć</w:t>
      </w:r>
      <w:r w:rsidR="001B36E8">
        <w:rPr>
          <w:rFonts w:ascii="Gotham SK" w:hAnsi="Gotham SK"/>
          <w:sz w:val="20"/>
          <w:szCs w:val="20"/>
        </w:rPr>
        <w:t>e biti obaviješteni u roku od 15</w:t>
      </w:r>
      <w:r w:rsidRPr="00342472">
        <w:rPr>
          <w:rFonts w:ascii="Gotham SK" w:hAnsi="Gotham SK"/>
          <w:sz w:val="20"/>
          <w:szCs w:val="20"/>
        </w:rPr>
        <w:t xml:space="preserve"> dana od donošenja odluke.</w:t>
      </w:r>
    </w:p>
    <w:p w:rsidR="00CA139B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Izrazi koji se koriste u ovom Natječaju, a koji imaju rodno značenje, odnose se na jednak način i na muški i na ženski rod, bez obzira na to u kojem se rodu koristili.</w:t>
      </w:r>
    </w:p>
    <w:p w:rsidR="00CA139B" w:rsidRPr="00342472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 xml:space="preserve">Ovaj natječaj objavljuje se na </w:t>
      </w:r>
      <w:r>
        <w:rPr>
          <w:rFonts w:ascii="Gotham SK" w:hAnsi="Gotham SK"/>
          <w:sz w:val="20"/>
          <w:szCs w:val="20"/>
        </w:rPr>
        <w:t>oglasnoj ploči Društva, te na mrežnim stranicama Usluge Poreč d.o.o.</w:t>
      </w:r>
      <w:r w:rsidRPr="00342472">
        <w:rPr>
          <w:rFonts w:ascii="Gotham SK" w:hAnsi="Gotham SK"/>
          <w:sz w:val="20"/>
          <w:szCs w:val="20"/>
        </w:rPr>
        <w:t xml:space="preserve">: </w:t>
      </w:r>
      <w:hyperlink r:id="rId8" w:history="1">
        <w:r w:rsidRPr="00120F2A">
          <w:rPr>
            <w:rStyle w:val="Hiperveza"/>
            <w:rFonts w:ascii="Gotham SK" w:hAnsi="Gotham SK"/>
            <w:sz w:val="20"/>
            <w:szCs w:val="20"/>
          </w:rPr>
          <w:t>www.usluga.hr</w:t>
        </w:r>
      </w:hyperlink>
      <w:r w:rsidRPr="00342472">
        <w:rPr>
          <w:rFonts w:ascii="Gotham SK" w:hAnsi="Gotham SK"/>
          <w:sz w:val="20"/>
          <w:szCs w:val="20"/>
        </w:rPr>
        <w:t>. Obavijest o raspisivanju natječaja</w:t>
      </w:r>
      <w:r>
        <w:rPr>
          <w:rFonts w:ascii="Gotham SK" w:hAnsi="Gotham SK"/>
          <w:sz w:val="20"/>
          <w:szCs w:val="20"/>
        </w:rPr>
        <w:t xml:space="preserve"> objavljuje se u javnom glasilu ( Glas Istre), te na stranicama Hrvatskog zavoda za zapošljavanje.</w:t>
      </w:r>
    </w:p>
    <w:p w:rsidR="00CA139B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F7665D" w:rsidRPr="00F7665D" w:rsidRDefault="00F7665D" w:rsidP="00F7665D">
      <w:pPr>
        <w:spacing w:line="276" w:lineRule="auto"/>
        <w:jc w:val="both"/>
        <w:rPr>
          <w:rFonts w:ascii="Gotham SK" w:hAnsi="Gotham SK" w:cs="Arial"/>
          <w:sz w:val="20"/>
          <w:szCs w:val="20"/>
        </w:rPr>
      </w:pPr>
      <w:r w:rsidRPr="00F7665D">
        <w:rPr>
          <w:rFonts w:ascii="Gotham SK" w:hAnsi="Gotham SK" w:cs="Arial"/>
          <w:sz w:val="20"/>
          <w:szCs w:val="20"/>
        </w:rPr>
        <w:t xml:space="preserve">Svi kandidati podnošenjem prijave daju svoju suglasnost društvu Usluge Poreč d.o.o. da u njoj navedene osobne podatke prikuplja, obrađuje i pohranjuje u svrhu zapošljavanja, te da ih može koristiti u svrhu sklapanja ugovora, kontaktiranja i objave na  internetskim stranicama i oglasnoj ploči. </w:t>
      </w:r>
      <w:r w:rsidRPr="00F7665D">
        <w:rPr>
          <w:rFonts w:ascii="Gotham SK" w:hAnsi="Gotham SK" w:cs="Arial"/>
          <w:bCs/>
          <w:iCs/>
          <w:sz w:val="20"/>
          <w:szCs w:val="20"/>
        </w:rPr>
        <w:t>Sve pristigle prijave biti će zaštićene od pristupa neovlaštenih osoba te pohranjene na sigurno mjesto i čuvane u skladu s uvjetima i rokovima predviđenim zakonskim propisima, aktima i odlukama voditelja obrade – Usluga Poreč d.o.o..</w:t>
      </w:r>
    </w:p>
    <w:p w:rsidR="00F7665D" w:rsidRPr="00F7665D" w:rsidRDefault="00F7665D" w:rsidP="00F7665D">
      <w:pPr>
        <w:spacing w:line="276" w:lineRule="auto"/>
        <w:jc w:val="both"/>
        <w:rPr>
          <w:rFonts w:ascii="Gotham SK" w:hAnsi="Gotham SK"/>
          <w:sz w:val="20"/>
          <w:szCs w:val="20"/>
        </w:rPr>
      </w:pPr>
      <w:r w:rsidRPr="00F7665D">
        <w:rPr>
          <w:rFonts w:ascii="Gotham SK" w:hAnsi="Gotham SK" w:cs="Arial"/>
          <w:sz w:val="20"/>
          <w:szCs w:val="20"/>
        </w:rPr>
        <w:t xml:space="preserve">Prava kandidata i postupanje u odnosu na njegove osobne podatke može vidjeti na </w:t>
      </w:r>
      <w:r>
        <w:rPr>
          <w:rFonts w:ascii="Gotham SK" w:eastAsia="Calibri" w:hAnsi="Gotham SK" w:cs="Arial"/>
          <w:sz w:val="20"/>
          <w:szCs w:val="20"/>
          <w:lang w:eastAsia="en-US"/>
        </w:rPr>
        <w:t xml:space="preserve">mrežnoj </w:t>
      </w:r>
      <w:r w:rsidRPr="00F7665D">
        <w:rPr>
          <w:rFonts w:ascii="Gotham SK" w:eastAsia="Calibri" w:hAnsi="Gotham SK" w:cs="Arial"/>
          <w:sz w:val="20"/>
          <w:szCs w:val="20"/>
          <w:lang w:eastAsia="en-US"/>
        </w:rPr>
        <w:t xml:space="preserve">stranici Usluga Poreč d.o.o. </w:t>
      </w:r>
      <w:hyperlink r:id="rId9" w:history="1">
        <w:r w:rsidRPr="00CD00B5">
          <w:rPr>
            <w:rStyle w:val="Hiperveza"/>
            <w:rFonts w:ascii="Gotham SK" w:eastAsia="Calibri" w:hAnsi="Gotham SK" w:cs="Arial"/>
            <w:sz w:val="20"/>
            <w:szCs w:val="20"/>
            <w:lang w:eastAsia="en-US"/>
          </w:rPr>
          <w:t>www.usluga.hr</w:t>
        </w:r>
      </w:hyperlink>
      <w:r>
        <w:rPr>
          <w:rFonts w:ascii="Gotham SK" w:eastAsia="Calibri" w:hAnsi="Gotham SK" w:cs="Arial"/>
          <w:sz w:val="20"/>
          <w:szCs w:val="20"/>
          <w:lang w:eastAsia="en-US"/>
        </w:rPr>
        <w:t xml:space="preserve">. </w:t>
      </w:r>
    </w:p>
    <w:p w:rsidR="00F7665D" w:rsidRPr="00F7665D" w:rsidRDefault="00F7665D" w:rsidP="00F7665D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Pr="00342472" w:rsidRDefault="00CA139B" w:rsidP="00CA139B">
      <w:pPr>
        <w:spacing w:line="276" w:lineRule="auto"/>
        <w:jc w:val="both"/>
        <w:rPr>
          <w:rFonts w:ascii="Gotham SK" w:hAnsi="Gotham SK"/>
          <w:sz w:val="20"/>
          <w:szCs w:val="20"/>
        </w:rPr>
      </w:pPr>
    </w:p>
    <w:p w:rsidR="00CA139B" w:rsidRPr="00342472" w:rsidRDefault="00CA139B" w:rsidP="00CA139B">
      <w:pPr>
        <w:spacing w:line="276" w:lineRule="auto"/>
        <w:ind w:left="6372"/>
        <w:jc w:val="center"/>
        <w:rPr>
          <w:rFonts w:ascii="Gotham SK" w:hAnsi="Gotham SK"/>
          <w:sz w:val="20"/>
          <w:szCs w:val="20"/>
        </w:rPr>
      </w:pPr>
      <w:r w:rsidRPr="00342472">
        <w:rPr>
          <w:rFonts w:ascii="Gotham SK" w:hAnsi="Gotham SK"/>
          <w:sz w:val="20"/>
          <w:szCs w:val="20"/>
        </w:rPr>
        <w:t xml:space="preserve">Komisija za provedbu </w:t>
      </w:r>
      <w:r>
        <w:rPr>
          <w:rFonts w:ascii="Gotham SK" w:hAnsi="Gotham SK"/>
          <w:sz w:val="20"/>
          <w:szCs w:val="20"/>
        </w:rPr>
        <w:t xml:space="preserve">    </w:t>
      </w:r>
      <w:r w:rsidRPr="00342472">
        <w:rPr>
          <w:rFonts w:ascii="Gotham SK" w:hAnsi="Gotham SK"/>
          <w:sz w:val="20"/>
          <w:szCs w:val="20"/>
        </w:rPr>
        <w:t>natječaja</w:t>
      </w:r>
    </w:p>
    <w:p w:rsidR="00CA139B" w:rsidRDefault="00CA139B" w:rsidP="00CA139B"/>
    <w:p w:rsidR="00A84103" w:rsidRDefault="00A84103"/>
    <w:sectPr w:rsidR="00A8410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904" w:rsidRDefault="00577904">
      <w:r>
        <w:separator/>
      </w:r>
    </w:p>
  </w:endnote>
  <w:endnote w:type="continuationSeparator" w:id="0">
    <w:p w:rsidR="00577904" w:rsidRDefault="0057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SK">
    <w:panose1 w:val="02000604040000020004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FA3" w:rsidRDefault="00710A78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06347B">
      <w:rPr>
        <w:noProof/>
      </w:rPr>
      <w:t>1</w:t>
    </w:r>
    <w:r>
      <w:fldChar w:fldCharType="end"/>
    </w:r>
  </w:p>
  <w:p w:rsidR="00435FA3" w:rsidRDefault="0006347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904" w:rsidRDefault="00577904">
      <w:r>
        <w:separator/>
      </w:r>
    </w:p>
  </w:footnote>
  <w:footnote w:type="continuationSeparator" w:id="0">
    <w:p w:rsidR="00577904" w:rsidRDefault="00577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5C5"/>
    <w:multiLevelType w:val="hybridMultilevel"/>
    <w:tmpl w:val="D564109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71335"/>
    <w:multiLevelType w:val="hybridMultilevel"/>
    <w:tmpl w:val="4006A15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F06F8"/>
    <w:multiLevelType w:val="hybridMultilevel"/>
    <w:tmpl w:val="11CE7FB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408ED"/>
    <w:multiLevelType w:val="hybridMultilevel"/>
    <w:tmpl w:val="9B50B438"/>
    <w:lvl w:ilvl="0" w:tplc="46827B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94AF2"/>
    <w:multiLevelType w:val="hybridMultilevel"/>
    <w:tmpl w:val="71F674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62EDE"/>
    <w:multiLevelType w:val="hybridMultilevel"/>
    <w:tmpl w:val="8F509790"/>
    <w:lvl w:ilvl="0" w:tplc="BFF8333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22064"/>
    <w:multiLevelType w:val="hybridMultilevel"/>
    <w:tmpl w:val="FF4CD1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2354E"/>
    <w:multiLevelType w:val="hybridMultilevel"/>
    <w:tmpl w:val="E778671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34033"/>
    <w:multiLevelType w:val="hybridMultilevel"/>
    <w:tmpl w:val="E7462D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953C7"/>
    <w:multiLevelType w:val="hybridMultilevel"/>
    <w:tmpl w:val="9E8A9C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26F53"/>
    <w:multiLevelType w:val="hybridMultilevel"/>
    <w:tmpl w:val="14A68CE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31278"/>
    <w:multiLevelType w:val="hybridMultilevel"/>
    <w:tmpl w:val="98B860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C014F6"/>
    <w:multiLevelType w:val="hybridMultilevel"/>
    <w:tmpl w:val="F0A2F75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BF3FC1"/>
    <w:multiLevelType w:val="hybridMultilevel"/>
    <w:tmpl w:val="B06C9820"/>
    <w:lvl w:ilvl="0" w:tplc="0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7445107"/>
    <w:multiLevelType w:val="hybridMultilevel"/>
    <w:tmpl w:val="2E282FF0"/>
    <w:lvl w:ilvl="0" w:tplc="D45A06D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4747247C"/>
    <w:multiLevelType w:val="hybridMultilevel"/>
    <w:tmpl w:val="F96EADF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F011D9"/>
    <w:multiLevelType w:val="hybridMultilevel"/>
    <w:tmpl w:val="E6F61A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3B4350"/>
    <w:multiLevelType w:val="hybridMultilevel"/>
    <w:tmpl w:val="3DB83D0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24484"/>
    <w:multiLevelType w:val="hybridMultilevel"/>
    <w:tmpl w:val="0BF61906"/>
    <w:lvl w:ilvl="0" w:tplc="D45A06D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509779A2"/>
    <w:multiLevelType w:val="hybridMultilevel"/>
    <w:tmpl w:val="2D14D3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434BA"/>
    <w:multiLevelType w:val="hybridMultilevel"/>
    <w:tmpl w:val="4280A9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E5D48"/>
    <w:multiLevelType w:val="hybridMultilevel"/>
    <w:tmpl w:val="20FEF64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5A6DAE"/>
    <w:multiLevelType w:val="hybridMultilevel"/>
    <w:tmpl w:val="00389F2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EA2594"/>
    <w:multiLevelType w:val="hybridMultilevel"/>
    <w:tmpl w:val="F96EADF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9B1FD7"/>
    <w:multiLevelType w:val="hybridMultilevel"/>
    <w:tmpl w:val="5F3850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414A45"/>
    <w:multiLevelType w:val="hybridMultilevel"/>
    <w:tmpl w:val="AC1679A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324C5"/>
    <w:multiLevelType w:val="hybridMultilevel"/>
    <w:tmpl w:val="4280A9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65A8C"/>
    <w:multiLevelType w:val="hybridMultilevel"/>
    <w:tmpl w:val="25BAB4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D4083"/>
    <w:multiLevelType w:val="hybridMultilevel"/>
    <w:tmpl w:val="19C4D2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66869"/>
    <w:multiLevelType w:val="hybridMultilevel"/>
    <w:tmpl w:val="DE1A396C"/>
    <w:lvl w:ilvl="0" w:tplc="F94ED8F2">
      <w:start w:val="1"/>
      <w:numFmt w:val="bullet"/>
      <w:lvlText w:val=""/>
      <w:lvlJc w:val="left"/>
      <w:pPr>
        <w:tabs>
          <w:tab w:val="num" w:pos="752"/>
        </w:tabs>
        <w:ind w:left="752" w:hanging="360"/>
      </w:pPr>
      <w:rPr>
        <w:rFonts w:ascii="Wingdings" w:hAnsi="Wingdings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6"/>
  </w:num>
  <w:num w:numId="4">
    <w:abstractNumId w:val="2"/>
  </w:num>
  <w:num w:numId="5">
    <w:abstractNumId w:val="20"/>
  </w:num>
  <w:num w:numId="6">
    <w:abstractNumId w:val="10"/>
  </w:num>
  <w:num w:numId="7">
    <w:abstractNumId w:val="23"/>
  </w:num>
  <w:num w:numId="8">
    <w:abstractNumId w:val="17"/>
  </w:num>
  <w:num w:numId="9">
    <w:abstractNumId w:val="15"/>
  </w:num>
  <w:num w:numId="10">
    <w:abstractNumId w:val="1"/>
  </w:num>
  <w:num w:numId="11">
    <w:abstractNumId w:val="19"/>
  </w:num>
  <w:num w:numId="12">
    <w:abstractNumId w:val="29"/>
  </w:num>
  <w:num w:numId="13">
    <w:abstractNumId w:val="9"/>
  </w:num>
  <w:num w:numId="14">
    <w:abstractNumId w:val="5"/>
  </w:num>
  <w:num w:numId="15">
    <w:abstractNumId w:val="6"/>
  </w:num>
  <w:num w:numId="16">
    <w:abstractNumId w:val="24"/>
  </w:num>
  <w:num w:numId="17">
    <w:abstractNumId w:val="16"/>
  </w:num>
  <w:num w:numId="18">
    <w:abstractNumId w:val="8"/>
  </w:num>
  <w:num w:numId="19">
    <w:abstractNumId w:val="7"/>
  </w:num>
  <w:num w:numId="20">
    <w:abstractNumId w:val="25"/>
  </w:num>
  <w:num w:numId="21">
    <w:abstractNumId w:val="3"/>
  </w:num>
  <w:num w:numId="22">
    <w:abstractNumId w:val="27"/>
  </w:num>
  <w:num w:numId="23">
    <w:abstractNumId w:val="22"/>
  </w:num>
  <w:num w:numId="24">
    <w:abstractNumId w:val="13"/>
  </w:num>
  <w:num w:numId="25">
    <w:abstractNumId w:val="12"/>
  </w:num>
  <w:num w:numId="26">
    <w:abstractNumId w:val="4"/>
  </w:num>
  <w:num w:numId="27">
    <w:abstractNumId w:val="18"/>
  </w:num>
  <w:num w:numId="28">
    <w:abstractNumId w:val="14"/>
  </w:num>
  <w:num w:numId="29">
    <w:abstractNumId w:val="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9B"/>
    <w:rsid w:val="0003160C"/>
    <w:rsid w:val="000442B6"/>
    <w:rsid w:val="0006347B"/>
    <w:rsid w:val="000673B6"/>
    <w:rsid w:val="00082D81"/>
    <w:rsid w:val="000E10AD"/>
    <w:rsid w:val="00103621"/>
    <w:rsid w:val="00152AD7"/>
    <w:rsid w:val="001B36E8"/>
    <w:rsid w:val="002343F7"/>
    <w:rsid w:val="002B5AAC"/>
    <w:rsid w:val="002C0FD5"/>
    <w:rsid w:val="00363AB7"/>
    <w:rsid w:val="00392EAD"/>
    <w:rsid w:val="003D6B75"/>
    <w:rsid w:val="003F39CA"/>
    <w:rsid w:val="004278AF"/>
    <w:rsid w:val="00463873"/>
    <w:rsid w:val="004668C1"/>
    <w:rsid w:val="004C7224"/>
    <w:rsid w:val="004E5430"/>
    <w:rsid w:val="00577904"/>
    <w:rsid w:val="005C3B61"/>
    <w:rsid w:val="006107B1"/>
    <w:rsid w:val="00674310"/>
    <w:rsid w:val="006B0B55"/>
    <w:rsid w:val="006C7DE9"/>
    <w:rsid w:val="00710807"/>
    <w:rsid w:val="00710A78"/>
    <w:rsid w:val="00770159"/>
    <w:rsid w:val="007E6F29"/>
    <w:rsid w:val="00805E0A"/>
    <w:rsid w:val="00973036"/>
    <w:rsid w:val="009A64F9"/>
    <w:rsid w:val="00A64925"/>
    <w:rsid w:val="00A84103"/>
    <w:rsid w:val="00A9128A"/>
    <w:rsid w:val="00A922AC"/>
    <w:rsid w:val="00B00974"/>
    <w:rsid w:val="00BA5CCB"/>
    <w:rsid w:val="00BC0381"/>
    <w:rsid w:val="00BC3A66"/>
    <w:rsid w:val="00C054DB"/>
    <w:rsid w:val="00C243C1"/>
    <w:rsid w:val="00C47186"/>
    <w:rsid w:val="00C51C99"/>
    <w:rsid w:val="00CA139B"/>
    <w:rsid w:val="00CD0571"/>
    <w:rsid w:val="00D2494D"/>
    <w:rsid w:val="00D70D88"/>
    <w:rsid w:val="00DF707D"/>
    <w:rsid w:val="00E26541"/>
    <w:rsid w:val="00EB686A"/>
    <w:rsid w:val="00EE4647"/>
    <w:rsid w:val="00EE4BD8"/>
    <w:rsid w:val="00F3065F"/>
    <w:rsid w:val="00F7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CA139B"/>
    <w:pPr>
      <w:spacing w:after="120" w:line="276" w:lineRule="auto"/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CA139B"/>
    <w:rPr>
      <w:rFonts w:ascii="Arial" w:eastAsia="Times New Roman" w:hAnsi="Arial" w:cs="Times New Roman"/>
    </w:rPr>
  </w:style>
  <w:style w:type="character" w:styleId="Hiperveza">
    <w:name w:val="Hyperlink"/>
    <w:rsid w:val="00CA139B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CA13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13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36E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6E8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CA139B"/>
    <w:pPr>
      <w:spacing w:after="120" w:line="276" w:lineRule="auto"/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CA139B"/>
    <w:rPr>
      <w:rFonts w:ascii="Arial" w:eastAsia="Times New Roman" w:hAnsi="Arial" w:cs="Times New Roman"/>
    </w:rPr>
  </w:style>
  <w:style w:type="character" w:styleId="Hiperveza">
    <w:name w:val="Hyperlink"/>
    <w:rsid w:val="00CA139B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CA13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13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36E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6E8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a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slu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Antolović</dc:creator>
  <cp:lastModifiedBy>Lorena Velenik</cp:lastModifiedBy>
  <cp:revision>61</cp:revision>
  <cp:lastPrinted>2019-01-31T08:01:00Z</cp:lastPrinted>
  <dcterms:created xsi:type="dcterms:W3CDTF">2018-04-20T06:13:00Z</dcterms:created>
  <dcterms:modified xsi:type="dcterms:W3CDTF">2019-01-31T09:37:00Z</dcterms:modified>
</cp:coreProperties>
</file>