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3E8" w:rsidRPr="001F53E8" w:rsidRDefault="001F53E8" w:rsidP="001F53E8">
      <w:pPr>
        <w:shd w:val="clear" w:color="auto" w:fill="FFFFFF"/>
        <w:spacing w:after="0" w:line="240" w:lineRule="auto"/>
        <w:jc w:val="center"/>
        <w:textAlignment w:val="baseline"/>
        <w:rPr>
          <w:rFonts w:ascii="Calibri" w:eastAsia="Times New Roman" w:hAnsi="Calibri" w:cs="Calibri"/>
          <w:color w:val="5A5A5A"/>
          <w:sz w:val="23"/>
          <w:szCs w:val="23"/>
          <w:lang w:val="sv-SE" w:eastAsia="en-GB"/>
        </w:rPr>
      </w:pPr>
      <w:r w:rsidRPr="001F53E8">
        <w:rPr>
          <w:rFonts w:ascii="inherit" w:eastAsia="Times New Roman" w:hAnsi="inherit" w:cs="Calibri"/>
          <w:b/>
          <w:bCs/>
          <w:color w:val="000000"/>
          <w:sz w:val="20"/>
          <w:lang w:val="sv-SE" w:eastAsia="en-GB"/>
        </w:rPr>
        <w:t>Natječaj z</w:t>
      </w:r>
      <w:r>
        <w:rPr>
          <w:rFonts w:ascii="inherit" w:eastAsia="Times New Roman" w:hAnsi="inherit" w:cs="Calibri"/>
          <w:b/>
          <w:bCs/>
          <w:color w:val="000000"/>
          <w:sz w:val="20"/>
          <w:lang w:val="sv-SE" w:eastAsia="en-GB"/>
        </w:rPr>
        <w:t>a sudjelovanje na f</w:t>
      </w:r>
      <w:r w:rsidRPr="001F53E8">
        <w:rPr>
          <w:rFonts w:ascii="inherit" w:eastAsia="Times New Roman" w:hAnsi="inherit" w:cs="Calibri"/>
          <w:b/>
          <w:bCs/>
          <w:color w:val="000000"/>
          <w:sz w:val="20"/>
          <w:lang w:val="sv-SE" w:eastAsia="en-GB"/>
        </w:rPr>
        <w:t>es</w:t>
      </w:r>
      <w:r>
        <w:rPr>
          <w:rFonts w:ascii="inherit" w:eastAsia="Times New Roman" w:hAnsi="inherit" w:cs="Calibri"/>
          <w:b/>
          <w:bCs/>
          <w:color w:val="000000"/>
          <w:sz w:val="20"/>
          <w:lang w:val="sv-SE" w:eastAsia="en-GB"/>
        </w:rPr>
        <w:t>tivalu Sedam dana stvaranja 2017</w:t>
      </w:r>
      <w:r w:rsidRPr="001F53E8">
        <w:rPr>
          <w:rFonts w:ascii="inherit" w:eastAsia="Times New Roman" w:hAnsi="inherit" w:cs="Calibri"/>
          <w:b/>
          <w:bCs/>
          <w:color w:val="000000"/>
          <w:sz w:val="20"/>
          <w:lang w:val="sv-SE" w:eastAsia="en-GB"/>
        </w:rPr>
        <w:t>.</w:t>
      </w:r>
    </w:p>
    <w:p w:rsidR="001F53E8" w:rsidRPr="001F53E8" w:rsidRDefault="001F53E8" w:rsidP="001F53E8">
      <w:pPr>
        <w:shd w:val="clear" w:color="auto" w:fill="FFFFFF"/>
        <w:spacing w:after="0" w:line="240" w:lineRule="auto"/>
        <w:jc w:val="center"/>
        <w:textAlignment w:val="baseline"/>
        <w:rPr>
          <w:rFonts w:ascii="Calibri" w:eastAsia="Times New Roman" w:hAnsi="Calibri" w:cs="Calibri"/>
          <w:color w:val="5A5A5A"/>
          <w:sz w:val="23"/>
          <w:szCs w:val="23"/>
          <w:lang w:val="sv-SE" w:eastAsia="en-GB"/>
        </w:rPr>
      </w:pPr>
      <w:r>
        <w:rPr>
          <w:rFonts w:ascii="inherit" w:eastAsia="Times New Roman" w:hAnsi="inherit" w:cs="Calibri"/>
          <w:color w:val="000000"/>
          <w:sz w:val="20"/>
          <w:szCs w:val="20"/>
          <w:bdr w:val="none" w:sz="0" w:space="0" w:color="auto" w:frame="1"/>
          <w:lang w:val="sv-SE" w:eastAsia="en-GB"/>
        </w:rPr>
        <w:t>Pazin, 13.8.-19.8.2017</w:t>
      </w:r>
      <w:r w:rsidRPr="001F53E8">
        <w:rPr>
          <w:rFonts w:ascii="inherit" w:eastAsia="Times New Roman" w:hAnsi="inherit" w:cs="Calibri"/>
          <w:color w:val="000000"/>
          <w:sz w:val="20"/>
          <w:szCs w:val="20"/>
          <w:bdr w:val="none" w:sz="0" w:space="0" w:color="auto" w:frame="1"/>
          <w:lang w:val="sv-SE" w:eastAsia="en-GB"/>
        </w:rPr>
        <w:t>.</w:t>
      </w:r>
      <w:r w:rsidRPr="001F53E8">
        <w:rPr>
          <w:rFonts w:ascii="Calibri" w:eastAsia="Times New Roman" w:hAnsi="Calibri" w:cs="Calibri"/>
          <w:color w:val="5A5A5A"/>
          <w:sz w:val="23"/>
          <w:szCs w:val="23"/>
          <w:lang w:val="sv-SE" w:eastAsia="en-GB"/>
        </w:rPr>
        <w:br/>
      </w:r>
      <w:r w:rsidRPr="001F53E8">
        <w:rPr>
          <w:rFonts w:ascii="Calibri" w:eastAsia="Times New Roman" w:hAnsi="Calibri" w:cs="Calibri"/>
          <w:color w:val="5A5A5A"/>
          <w:sz w:val="23"/>
          <w:szCs w:val="23"/>
          <w:lang w:val="sv-SE" w:eastAsia="en-GB"/>
        </w:rPr>
        <w:br/>
      </w:r>
      <w:hyperlink r:id="rId5" w:history="1">
        <w:r w:rsidRPr="001F53E8">
          <w:rPr>
            <w:rFonts w:ascii="inherit" w:eastAsia="Times New Roman" w:hAnsi="inherit" w:cs="Calibri"/>
            <w:color w:val="333333"/>
            <w:sz w:val="20"/>
            <w:lang w:val="sv-SE" w:eastAsia="en-GB"/>
          </w:rPr>
          <w:t>www.sedamdanastvaranja.net</w:t>
        </w:r>
      </w:hyperlink>
      <w:r w:rsidRPr="001F53E8">
        <w:rPr>
          <w:rFonts w:ascii="Calibri" w:eastAsia="Times New Roman" w:hAnsi="Calibri" w:cs="Calibri"/>
          <w:color w:val="5A5A5A"/>
          <w:sz w:val="23"/>
          <w:szCs w:val="23"/>
          <w:lang w:val="sv-SE" w:eastAsia="en-GB"/>
        </w:rPr>
        <w:br/>
      </w:r>
      <w:r w:rsidRPr="001F53E8">
        <w:rPr>
          <w:rFonts w:ascii="Calibri" w:eastAsia="Times New Roman" w:hAnsi="Calibri" w:cs="Calibri"/>
          <w:color w:val="5A5A5A"/>
          <w:sz w:val="23"/>
          <w:szCs w:val="23"/>
          <w:lang w:val="sv-SE" w:eastAsia="en-GB"/>
        </w:rPr>
        <w:br/>
      </w:r>
      <w:r w:rsidRPr="001F53E8">
        <w:rPr>
          <w:rFonts w:ascii="inherit" w:eastAsia="Times New Roman" w:hAnsi="inherit" w:cs="Calibri"/>
          <w:color w:val="000000"/>
          <w:sz w:val="20"/>
          <w:szCs w:val="20"/>
          <w:bdr w:val="none" w:sz="0" w:space="0" w:color="auto" w:frame="1"/>
          <w:lang w:val="sv-SE" w:eastAsia="en-GB"/>
        </w:rPr>
        <w:t>Udruge Veliki Mali Čovjek i MIG objavljuju natječaj za sudjelovanje na</w:t>
      </w:r>
      <w:r w:rsidRPr="001F53E8">
        <w:rPr>
          <w:rFonts w:ascii="inherit" w:eastAsia="Times New Roman" w:hAnsi="inherit" w:cs="Calibri"/>
          <w:color w:val="000000"/>
          <w:sz w:val="20"/>
          <w:lang w:val="sv-SE" w:eastAsia="en-GB"/>
        </w:rPr>
        <w:t> </w:t>
      </w:r>
      <w:r>
        <w:rPr>
          <w:rFonts w:ascii="inherit" w:eastAsia="Times New Roman" w:hAnsi="inherit" w:cs="Calibri"/>
          <w:b/>
          <w:bCs/>
          <w:color w:val="000000"/>
          <w:sz w:val="20"/>
          <w:lang w:val="sv-SE" w:eastAsia="en-GB"/>
        </w:rPr>
        <w:t>14</w:t>
      </w:r>
      <w:r w:rsidRPr="001F53E8">
        <w:rPr>
          <w:rFonts w:ascii="inherit" w:eastAsia="Times New Roman" w:hAnsi="inherit" w:cs="Calibri"/>
          <w:b/>
          <w:bCs/>
          <w:color w:val="000000"/>
          <w:sz w:val="20"/>
          <w:lang w:val="sv-SE" w:eastAsia="en-GB"/>
        </w:rPr>
        <w:t>. Festivalu Sedam Dana Stvaranja </w:t>
      </w:r>
      <w:r w:rsidRPr="001F53E8">
        <w:rPr>
          <w:rFonts w:ascii="inherit" w:eastAsia="Times New Roman" w:hAnsi="inherit" w:cs="Calibri"/>
          <w:color w:val="000000"/>
          <w:sz w:val="20"/>
          <w:szCs w:val="20"/>
          <w:bdr w:val="none" w:sz="0" w:space="0" w:color="auto" w:frame="1"/>
          <w:lang w:val="sv-SE" w:eastAsia="en-GB"/>
        </w:rPr>
        <w:t>u sklopu večernjeg programa, k</w:t>
      </w:r>
      <w:r>
        <w:rPr>
          <w:rFonts w:ascii="inherit" w:eastAsia="Times New Roman" w:hAnsi="inherit" w:cs="Calibri"/>
          <w:color w:val="000000"/>
          <w:sz w:val="20"/>
          <w:szCs w:val="20"/>
          <w:bdr w:val="none" w:sz="0" w:space="0" w:color="auto" w:frame="1"/>
          <w:lang w:val="sv-SE" w:eastAsia="en-GB"/>
        </w:rPr>
        <w:t>oji se svakodnevno održava od 13.8. do 19.</w:t>
      </w:r>
      <w:r w:rsidRPr="001F53E8">
        <w:rPr>
          <w:rFonts w:ascii="inherit" w:eastAsia="Times New Roman" w:hAnsi="inherit" w:cs="Calibri"/>
          <w:color w:val="000000"/>
          <w:sz w:val="20"/>
          <w:szCs w:val="20"/>
          <w:bdr w:val="none" w:sz="0" w:space="0" w:color="auto" w:frame="1"/>
          <w:lang w:val="sv-SE" w:eastAsia="en-GB"/>
        </w:rPr>
        <w:t>8. u Pazinu. Na</w:t>
      </w:r>
      <w:r>
        <w:rPr>
          <w:rFonts w:ascii="inherit" w:eastAsia="Times New Roman" w:hAnsi="inherit" w:cs="Calibri"/>
          <w:color w:val="000000"/>
          <w:sz w:val="20"/>
          <w:szCs w:val="20"/>
          <w:bdr w:val="none" w:sz="0" w:space="0" w:color="auto" w:frame="1"/>
          <w:lang w:val="sv-SE" w:eastAsia="en-GB"/>
        </w:rPr>
        <w:t>tj</w:t>
      </w:r>
      <w:r w:rsidR="00D00D4B">
        <w:rPr>
          <w:rFonts w:ascii="inherit" w:eastAsia="Times New Roman" w:hAnsi="inherit" w:cs="Calibri"/>
          <w:color w:val="000000"/>
          <w:sz w:val="20"/>
          <w:szCs w:val="20"/>
          <w:bdr w:val="none" w:sz="0" w:space="0" w:color="auto" w:frame="1"/>
          <w:lang w:val="sv-SE" w:eastAsia="en-GB"/>
        </w:rPr>
        <w:t>ečaj je otvoren zaključno s 10.</w:t>
      </w:r>
      <w:r>
        <w:rPr>
          <w:rFonts w:ascii="inherit" w:eastAsia="Times New Roman" w:hAnsi="inherit" w:cs="Calibri"/>
          <w:color w:val="000000"/>
          <w:sz w:val="20"/>
          <w:szCs w:val="20"/>
          <w:bdr w:val="none" w:sz="0" w:space="0" w:color="auto" w:frame="1"/>
          <w:lang w:val="sv-SE" w:eastAsia="en-GB"/>
        </w:rPr>
        <w:t>7.2017</w:t>
      </w:r>
      <w:r w:rsidRPr="001F53E8">
        <w:rPr>
          <w:rFonts w:ascii="inherit" w:eastAsia="Times New Roman" w:hAnsi="inherit" w:cs="Calibri"/>
          <w:color w:val="000000"/>
          <w:sz w:val="20"/>
          <w:szCs w:val="20"/>
          <w:bdr w:val="none" w:sz="0" w:space="0" w:color="auto" w:frame="1"/>
          <w:lang w:val="sv-SE" w:eastAsia="en-GB"/>
        </w:rPr>
        <w:t>. godine.</w:t>
      </w:r>
      <w:r w:rsidRPr="001F53E8">
        <w:rPr>
          <w:rFonts w:ascii="Calibri" w:eastAsia="Times New Roman" w:hAnsi="Calibri" w:cs="Calibri"/>
          <w:color w:val="5A5A5A"/>
          <w:sz w:val="23"/>
          <w:szCs w:val="23"/>
          <w:lang w:val="sv-SE" w:eastAsia="en-GB"/>
        </w:rPr>
        <w:br/>
      </w:r>
      <w:r w:rsidRPr="001F53E8">
        <w:rPr>
          <w:rFonts w:ascii="Calibri" w:eastAsia="Times New Roman" w:hAnsi="Calibri" w:cs="Calibri"/>
          <w:color w:val="5A5A5A"/>
          <w:sz w:val="23"/>
          <w:szCs w:val="23"/>
          <w:lang w:val="sv-SE" w:eastAsia="en-GB"/>
        </w:rPr>
        <w:br/>
      </w:r>
      <w:r w:rsidRPr="001F53E8">
        <w:rPr>
          <w:rFonts w:ascii="Calibri" w:eastAsia="Times New Roman" w:hAnsi="Calibri" w:cs="Calibri"/>
          <w:color w:val="5A5A5A"/>
          <w:sz w:val="23"/>
          <w:szCs w:val="23"/>
          <w:lang w:val="sv-SE" w:eastAsia="en-GB"/>
        </w:rPr>
        <w:br/>
      </w:r>
      <w:r w:rsidRPr="001F53E8">
        <w:rPr>
          <w:rFonts w:ascii="inherit" w:eastAsia="Times New Roman" w:hAnsi="inherit" w:cs="Calibri"/>
          <w:b/>
          <w:bCs/>
          <w:color w:val="000000"/>
          <w:sz w:val="20"/>
          <w:lang w:val="sv-SE" w:eastAsia="en-GB"/>
        </w:rPr>
        <w:t>Festival Sedam Dana Stvaranja</w:t>
      </w:r>
      <w:r w:rsidRPr="001F53E8">
        <w:rPr>
          <w:rFonts w:ascii="inherit" w:eastAsia="Times New Roman" w:hAnsi="inherit" w:cs="Calibri"/>
          <w:color w:val="000000"/>
          <w:sz w:val="20"/>
          <w:szCs w:val="20"/>
          <w:bdr w:val="none" w:sz="0" w:space="0" w:color="auto" w:frame="1"/>
          <w:lang w:val="sv-SE" w:eastAsia="en-GB"/>
        </w:rPr>
        <w:t>je projekt namijenjen razvoju inovativne kulturne produkcije, promocije i edukacije, a provodi se redovito od 2004. godine. Festival svoj program bazira na interakciji različitih medija stvarajući iz godine u godinu nove mogućnosti, situacije i prostore s novim autorima.</w:t>
      </w:r>
      <w:r w:rsidRPr="001F53E8">
        <w:rPr>
          <w:rFonts w:ascii="Calibri" w:eastAsia="Times New Roman" w:hAnsi="Calibri" w:cs="Calibri"/>
          <w:color w:val="5A5A5A"/>
          <w:sz w:val="23"/>
          <w:szCs w:val="23"/>
          <w:lang w:val="sv-SE" w:eastAsia="en-GB"/>
        </w:rPr>
        <w:br/>
      </w:r>
      <w:r w:rsidRPr="001F53E8">
        <w:rPr>
          <w:rFonts w:ascii="Calibri" w:eastAsia="Times New Roman" w:hAnsi="Calibri" w:cs="Calibri"/>
          <w:color w:val="5A5A5A"/>
          <w:sz w:val="23"/>
          <w:szCs w:val="23"/>
          <w:lang w:val="sv-SE" w:eastAsia="en-GB"/>
        </w:rPr>
        <w:br/>
      </w:r>
      <w:r w:rsidRPr="001F53E8">
        <w:rPr>
          <w:rFonts w:ascii="inherit" w:eastAsia="Times New Roman" w:hAnsi="inherit" w:cs="Calibri"/>
          <w:color w:val="000000"/>
          <w:sz w:val="20"/>
          <w:szCs w:val="20"/>
          <w:bdr w:val="none" w:sz="0" w:space="0" w:color="auto" w:frame="1"/>
          <w:lang w:val="sv-SE" w:eastAsia="en-GB"/>
        </w:rPr>
        <w:t>Cilj festivala je omogućiti strukturu za interdisciplinarno djelovanje te stvaranje edukativnog međunarodnog okruženja koje spaja različite oblike i načine izražavanja. Od likovnog, dramskog, glazbenog  i književnog izražavanja, do znanosti, novih medija i nematerijalne kulture.</w:t>
      </w:r>
      <w:r w:rsidRPr="001F53E8">
        <w:rPr>
          <w:rFonts w:ascii="Calibri" w:eastAsia="Times New Roman" w:hAnsi="Calibri" w:cs="Calibri"/>
          <w:color w:val="5A5A5A"/>
          <w:sz w:val="23"/>
          <w:szCs w:val="23"/>
          <w:lang w:val="sv-SE" w:eastAsia="en-GB"/>
        </w:rPr>
        <w:br/>
      </w:r>
      <w:r w:rsidRPr="001F53E8">
        <w:rPr>
          <w:rFonts w:ascii="Calibri" w:eastAsia="Times New Roman" w:hAnsi="Calibri" w:cs="Calibri"/>
          <w:color w:val="5A5A5A"/>
          <w:sz w:val="23"/>
          <w:szCs w:val="23"/>
          <w:lang w:val="sv-SE" w:eastAsia="en-GB"/>
        </w:rPr>
        <w:br/>
      </w:r>
      <w:r w:rsidRPr="001F53E8">
        <w:rPr>
          <w:rFonts w:ascii="inherit" w:eastAsia="Times New Roman" w:hAnsi="inherit" w:cs="Calibri"/>
          <w:color w:val="000000"/>
          <w:sz w:val="20"/>
          <w:szCs w:val="20"/>
          <w:bdr w:val="none" w:sz="0" w:space="0" w:color="auto" w:frame="1"/>
          <w:lang w:val="sv-SE" w:eastAsia="en-GB"/>
        </w:rPr>
        <w:t>Tijekom festivala održavaju se i cjelodnevne radionicekoje rezultiraju multimedijalnim događajem UPRAVO STVORENO zadnjeg dana festivala.</w:t>
      </w:r>
      <w:r w:rsidRPr="001F53E8">
        <w:rPr>
          <w:rFonts w:ascii="Calibri" w:eastAsia="Times New Roman" w:hAnsi="Calibri" w:cs="Calibri"/>
          <w:color w:val="5A5A5A"/>
          <w:sz w:val="23"/>
          <w:szCs w:val="23"/>
          <w:lang w:val="sv-SE" w:eastAsia="en-GB"/>
        </w:rPr>
        <w:br/>
      </w:r>
      <w:r w:rsidRPr="001F53E8">
        <w:rPr>
          <w:rFonts w:ascii="Calibri" w:eastAsia="Times New Roman" w:hAnsi="Calibri" w:cs="Calibri"/>
          <w:color w:val="5A5A5A"/>
          <w:sz w:val="23"/>
          <w:szCs w:val="23"/>
          <w:lang w:val="sv-SE" w:eastAsia="en-GB"/>
        </w:rPr>
        <w:br/>
      </w:r>
      <w:r w:rsidRPr="001F53E8">
        <w:rPr>
          <w:rFonts w:ascii="inherit" w:eastAsia="Times New Roman" w:hAnsi="inherit" w:cs="Calibri"/>
          <w:color w:val="000000"/>
          <w:sz w:val="20"/>
          <w:szCs w:val="20"/>
          <w:bdr w:val="none" w:sz="0" w:space="0" w:color="auto" w:frame="1"/>
          <w:lang w:val="sv-SE" w:eastAsia="en-GB"/>
        </w:rPr>
        <w:t>Večernji program odvija se tijekom svih 7 dana festivala, a koncipira se tematski po danu.</w:t>
      </w:r>
    </w:p>
    <w:p w:rsidR="001F53E8" w:rsidRPr="001F53E8" w:rsidRDefault="001F53E8" w:rsidP="001F53E8">
      <w:pPr>
        <w:shd w:val="clear" w:color="auto" w:fill="FFFFFF"/>
        <w:spacing w:after="0" w:line="300" w:lineRule="atLeast"/>
        <w:textAlignment w:val="baseline"/>
        <w:rPr>
          <w:rFonts w:ascii="Calibri" w:eastAsia="Times New Roman" w:hAnsi="Calibri" w:cs="Calibri"/>
          <w:color w:val="5A5A5A"/>
          <w:sz w:val="23"/>
          <w:szCs w:val="23"/>
          <w:lang w:eastAsia="en-GB"/>
        </w:rPr>
      </w:pPr>
      <w:r w:rsidRPr="001F53E8">
        <w:rPr>
          <w:rFonts w:ascii="Calibri" w:eastAsia="Times New Roman" w:hAnsi="Calibri" w:cs="Calibri"/>
          <w:color w:val="5A5A5A"/>
          <w:sz w:val="23"/>
          <w:szCs w:val="23"/>
          <w:lang w:val="sv-SE" w:eastAsia="en-GB"/>
        </w:rPr>
        <w:br/>
      </w:r>
      <w:r w:rsidRPr="001F53E8">
        <w:rPr>
          <w:rFonts w:ascii="inherit" w:eastAsia="Times New Roman" w:hAnsi="inherit" w:cs="Calibri"/>
          <w:color w:val="000000"/>
          <w:sz w:val="20"/>
          <w:szCs w:val="20"/>
          <w:bdr w:val="none" w:sz="0" w:space="0" w:color="auto" w:frame="1"/>
          <w:lang w:val="sv-SE" w:eastAsia="en-GB"/>
        </w:rPr>
        <w:t>Pozivamo autore da se prijave s prijedlozima za PREDAVANJA, IZLOŽBE, KONCERTE, FILMOVE i PERFORMANSE te u određenim uvjetima KAZALIŠNE PREDSTAVE.</w:t>
      </w:r>
      <w:r w:rsidRPr="001F53E8">
        <w:rPr>
          <w:rFonts w:ascii="Calibri" w:eastAsia="Times New Roman" w:hAnsi="Calibri" w:cs="Calibri"/>
          <w:color w:val="5A5A5A"/>
          <w:sz w:val="23"/>
          <w:szCs w:val="23"/>
          <w:lang w:val="sv-SE" w:eastAsia="en-GB"/>
        </w:rPr>
        <w:br/>
      </w:r>
      <w:r w:rsidRPr="001F53E8">
        <w:rPr>
          <w:rFonts w:ascii="Calibri" w:eastAsia="Times New Roman" w:hAnsi="Calibri" w:cs="Calibri"/>
          <w:color w:val="5A5A5A"/>
          <w:sz w:val="23"/>
          <w:szCs w:val="23"/>
          <w:lang w:val="sv-SE" w:eastAsia="en-GB"/>
        </w:rPr>
        <w:br/>
      </w:r>
      <w:r w:rsidRPr="001F53E8">
        <w:rPr>
          <w:rFonts w:ascii="inherit" w:eastAsia="Times New Roman" w:hAnsi="inherit" w:cs="Calibri"/>
          <w:color w:val="000000"/>
          <w:sz w:val="20"/>
          <w:szCs w:val="20"/>
          <w:bdr w:val="none" w:sz="0" w:space="0" w:color="auto" w:frame="1"/>
          <w:lang w:val="sv-SE" w:eastAsia="en-GB"/>
        </w:rPr>
        <w:t>PREDAVANJA</w:t>
      </w:r>
      <w:r w:rsidRPr="001F53E8">
        <w:rPr>
          <w:rFonts w:ascii="inherit" w:eastAsia="Times New Roman" w:hAnsi="inherit" w:cs="Calibri"/>
          <w:color w:val="000000"/>
          <w:sz w:val="20"/>
          <w:lang w:val="sv-SE" w:eastAsia="en-GB"/>
        </w:rPr>
        <w:t> </w:t>
      </w:r>
      <w:r w:rsidRPr="001F53E8">
        <w:rPr>
          <w:rFonts w:ascii="inherit" w:eastAsia="Times New Roman" w:hAnsi="inherit" w:cs="Calibri"/>
          <w:color w:val="000000"/>
          <w:sz w:val="20"/>
          <w:szCs w:val="20"/>
          <w:bdr w:val="none" w:sz="0" w:space="0" w:color="auto" w:frame="1"/>
          <w:lang w:val="sv-SE" w:eastAsia="en-GB"/>
        </w:rPr>
        <w:t>zamišljamo kao mogućnost predstavljanja šireg uvida u određenim tematikama kroz prezentacije knjiga, koncepata, organizacija te autorska izlaganja.</w:t>
      </w:r>
      <w:r w:rsidRPr="001F53E8">
        <w:rPr>
          <w:rFonts w:ascii="inherit" w:eastAsia="Times New Roman" w:hAnsi="inherit" w:cs="Calibri"/>
          <w:color w:val="000000"/>
          <w:sz w:val="20"/>
          <w:lang w:val="sv-SE" w:eastAsia="en-GB"/>
        </w:rPr>
        <w:t> </w:t>
      </w:r>
      <w:r w:rsidRPr="001F53E8">
        <w:rPr>
          <w:rFonts w:ascii="inherit" w:eastAsia="Times New Roman" w:hAnsi="inherit" w:cs="Calibri"/>
          <w:color w:val="000000"/>
          <w:sz w:val="20"/>
          <w:szCs w:val="20"/>
          <w:bdr w:val="none" w:sz="0" w:space="0" w:color="auto" w:frame="1"/>
          <w:lang w:val="sv-SE" w:eastAsia="en-GB"/>
        </w:rPr>
        <w:t>Ideja predavanja je da služi sudionicima kao nadopuna i inspiracija za svoj rad unutar radionica, a istovremeno privlači specifičnu publiku temom i pristupom.</w:t>
      </w:r>
      <w:r w:rsidRPr="001F53E8">
        <w:rPr>
          <w:rFonts w:ascii="Calibri" w:eastAsia="Times New Roman" w:hAnsi="Calibri" w:cs="Calibri"/>
          <w:color w:val="5A5A5A"/>
          <w:sz w:val="23"/>
          <w:szCs w:val="23"/>
          <w:lang w:val="sv-SE" w:eastAsia="en-GB"/>
        </w:rPr>
        <w:br/>
      </w:r>
      <w:r w:rsidRPr="001F53E8">
        <w:rPr>
          <w:rFonts w:ascii="Calibri" w:eastAsia="Times New Roman" w:hAnsi="Calibri" w:cs="Calibri"/>
          <w:color w:val="5A5A5A"/>
          <w:sz w:val="23"/>
          <w:szCs w:val="23"/>
          <w:lang w:val="sv-SE" w:eastAsia="en-GB"/>
        </w:rPr>
        <w:br/>
      </w:r>
      <w:r w:rsidRPr="001F53E8">
        <w:rPr>
          <w:rFonts w:ascii="inherit" w:eastAsia="Times New Roman" w:hAnsi="inherit" w:cs="Calibri"/>
          <w:color w:val="000000"/>
          <w:sz w:val="20"/>
          <w:szCs w:val="20"/>
          <w:bdr w:val="none" w:sz="0" w:space="0" w:color="auto" w:frame="1"/>
          <w:lang w:val="sv-SE" w:eastAsia="en-GB"/>
        </w:rPr>
        <w:t>IZLOŽBE nisu ograničene u mediju, mogu biti samostalne ili skupne. Koncipiraju se na različitim lokacijama: na javnim gradskim površinama, u atriju Pazinskog Kaštela te u gradskoj galeriji “DLS” gdje izložba traje 7 dana. Mogu biti jednodnevne ili višednevne ovisno o programu festivala, zahtjevnosti samog postava te autorskih želja.</w:t>
      </w:r>
      <w:r w:rsidRPr="001F53E8">
        <w:rPr>
          <w:rFonts w:ascii="Calibri" w:eastAsia="Times New Roman" w:hAnsi="Calibri" w:cs="Calibri"/>
          <w:color w:val="5A5A5A"/>
          <w:sz w:val="23"/>
          <w:szCs w:val="23"/>
          <w:lang w:val="sv-SE" w:eastAsia="en-GB"/>
        </w:rPr>
        <w:br/>
      </w:r>
      <w:r w:rsidRPr="001F53E8">
        <w:rPr>
          <w:rFonts w:ascii="Calibri" w:eastAsia="Times New Roman" w:hAnsi="Calibri" w:cs="Calibri"/>
          <w:color w:val="5A5A5A"/>
          <w:sz w:val="23"/>
          <w:szCs w:val="23"/>
          <w:lang w:val="sv-SE" w:eastAsia="en-GB"/>
        </w:rPr>
        <w:br/>
      </w:r>
      <w:r w:rsidRPr="001F53E8">
        <w:rPr>
          <w:rFonts w:ascii="inherit" w:eastAsia="Times New Roman" w:hAnsi="inherit" w:cs="Calibri"/>
          <w:color w:val="000000"/>
          <w:sz w:val="20"/>
          <w:szCs w:val="20"/>
          <w:bdr w:val="none" w:sz="0" w:space="0" w:color="auto" w:frame="1"/>
          <w:lang w:val="sv-SE" w:eastAsia="en-GB"/>
        </w:rPr>
        <w:t>KONCERTI</w:t>
      </w:r>
      <w:r w:rsidRPr="001F53E8">
        <w:rPr>
          <w:rFonts w:ascii="inherit" w:eastAsia="Times New Roman" w:hAnsi="inherit" w:cs="Calibri"/>
          <w:color w:val="000000"/>
          <w:sz w:val="20"/>
          <w:lang w:val="sv-SE" w:eastAsia="en-GB"/>
        </w:rPr>
        <w:t> </w:t>
      </w:r>
      <w:r w:rsidRPr="001F53E8">
        <w:rPr>
          <w:rFonts w:ascii="Calibri" w:eastAsia="Times New Roman" w:hAnsi="Calibri" w:cs="Calibri"/>
          <w:color w:val="000000"/>
          <w:sz w:val="20"/>
          <w:szCs w:val="20"/>
          <w:bdr w:val="none" w:sz="0" w:space="0" w:color="auto" w:frame="1"/>
          <w:lang w:val="sv-SE" w:eastAsia="en-GB"/>
        </w:rPr>
        <w:t>se odvijaju na otvorenom, a kako je glazbu teško kategorizirati, dobrodošli su raznovrsni glazbeni izričaji, vokalni i instrumentalni, od tradicionalnog do eksperimentalnog.</w:t>
      </w:r>
      <w:r w:rsidRPr="001F53E8">
        <w:rPr>
          <w:rFonts w:ascii="Calibri" w:eastAsia="Times New Roman" w:hAnsi="Calibri" w:cs="Calibri"/>
          <w:color w:val="5A5A5A"/>
          <w:sz w:val="23"/>
          <w:szCs w:val="23"/>
          <w:lang w:val="sv-SE" w:eastAsia="en-GB"/>
        </w:rPr>
        <w:br/>
      </w:r>
      <w:r w:rsidRPr="001F53E8">
        <w:rPr>
          <w:rFonts w:ascii="Calibri" w:eastAsia="Times New Roman" w:hAnsi="Calibri" w:cs="Calibri"/>
          <w:color w:val="5A5A5A"/>
          <w:sz w:val="23"/>
          <w:szCs w:val="23"/>
          <w:lang w:val="sv-SE" w:eastAsia="en-GB"/>
        </w:rPr>
        <w:br/>
      </w:r>
      <w:r w:rsidRPr="001F53E8">
        <w:rPr>
          <w:rFonts w:ascii="inherit" w:eastAsia="Times New Roman" w:hAnsi="inherit" w:cs="Calibri"/>
          <w:color w:val="000000"/>
          <w:sz w:val="20"/>
          <w:szCs w:val="20"/>
          <w:bdr w:val="none" w:sz="0" w:space="0" w:color="auto" w:frame="1"/>
          <w:lang w:val="sv-SE" w:eastAsia="en-GB"/>
        </w:rPr>
        <w:t>FILMOVI moraju imati engleske titlove, a trajanje i žanr nisu određeni, prednost imaju filmovi koji istražuju i propitkuju.</w:t>
      </w:r>
      <w:r w:rsidRPr="001F53E8">
        <w:rPr>
          <w:rFonts w:ascii="Calibri" w:eastAsia="Times New Roman" w:hAnsi="Calibri" w:cs="Calibri"/>
          <w:color w:val="5A5A5A"/>
          <w:sz w:val="23"/>
          <w:szCs w:val="23"/>
          <w:lang w:val="sv-SE" w:eastAsia="en-GB"/>
        </w:rPr>
        <w:br/>
      </w:r>
      <w:r w:rsidRPr="001F53E8">
        <w:rPr>
          <w:rFonts w:ascii="Calibri" w:eastAsia="Times New Roman" w:hAnsi="Calibri" w:cs="Calibri"/>
          <w:color w:val="5A5A5A"/>
          <w:sz w:val="23"/>
          <w:szCs w:val="23"/>
          <w:lang w:val="sv-SE" w:eastAsia="en-GB"/>
        </w:rPr>
        <w:br/>
      </w:r>
      <w:r w:rsidRPr="001F53E8">
        <w:rPr>
          <w:rFonts w:ascii="inherit" w:eastAsia="Times New Roman" w:hAnsi="inherit" w:cs="Calibri"/>
          <w:color w:val="000000"/>
          <w:sz w:val="20"/>
          <w:szCs w:val="20"/>
          <w:bdr w:val="none" w:sz="0" w:space="0" w:color="auto" w:frame="1"/>
          <w:lang w:val="sv-SE" w:eastAsia="en-GB"/>
        </w:rPr>
        <w:t>PERFORMANSI moraju sadržavati kratki opis predloženog performansa, uključujući informacije o trajanju, materijalima, opremi i potrebnom prostoru te eventualno video materijal, ukoliko postoji.</w:t>
      </w:r>
      <w:r w:rsidRPr="001F53E8">
        <w:rPr>
          <w:rFonts w:ascii="Calibri" w:eastAsia="Times New Roman" w:hAnsi="Calibri" w:cs="Calibri"/>
          <w:color w:val="5A5A5A"/>
          <w:sz w:val="23"/>
          <w:szCs w:val="23"/>
          <w:lang w:val="sv-SE" w:eastAsia="en-GB"/>
        </w:rPr>
        <w:br/>
      </w:r>
      <w:r w:rsidRPr="001F53E8">
        <w:rPr>
          <w:rFonts w:ascii="Calibri" w:eastAsia="Times New Roman" w:hAnsi="Calibri" w:cs="Calibri"/>
          <w:color w:val="5A5A5A"/>
          <w:sz w:val="23"/>
          <w:szCs w:val="23"/>
          <w:lang w:val="sv-SE" w:eastAsia="en-GB"/>
        </w:rPr>
        <w:br/>
      </w:r>
      <w:r w:rsidRPr="001F53E8">
        <w:rPr>
          <w:rFonts w:ascii="inherit" w:eastAsia="Times New Roman" w:hAnsi="inherit" w:cs="Calibri"/>
          <w:color w:val="000000"/>
          <w:sz w:val="20"/>
          <w:szCs w:val="20"/>
          <w:bdr w:val="none" w:sz="0" w:space="0" w:color="auto" w:frame="1"/>
          <w:lang w:val="sv-SE" w:eastAsia="en-GB"/>
        </w:rPr>
        <w:t>KAZALIŠNE PREDSTAVE - zbog ograničenosti budžeta i zahtjevnosti kazališne umjetnosti u obzir dolaze samo one koje se mogu lako izvesti na specifičnim lokacijama. Ukoliko želite prijaviti predstavu no niste sigurni možemo li vam omogućiti uvjete slobodno nas kontaktirajte putem dolje navedene email adrese.</w:t>
      </w:r>
      <w:r w:rsidRPr="001F53E8">
        <w:rPr>
          <w:rFonts w:ascii="Calibri" w:eastAsia="Times New Roman" w:hAnsi="Calibri" w:cs="Calibri"/>
          <w:color w:val="5A5A5A"/>
          <w:sz w:val="23"/>
          <w:szCs w:val="23"/>
          <w:lang w:val="sv-SE" w:eastAsia="en-GB"/>
        </w:rPr>
        <w:br/>
      </w:r>
      <w:r w:rsidRPr="001F53E8">
        <w:rPr>
          <w:rFonts w:ascii="Calibri" w:eastAsia="Times New Roman" w:hAnsi="Calibri" w:cs="Calibri"/>
          <w:color w:val="5A5A5A"/>
          <w:sz w:val="23"/>
          <w:szCs w:val="23"/>
          <w:lang w:val="sv-SE" w:eastAsia="en-GB"/>
        </w:rPr>
        <w:br/>
      </w:r>
      <w:r w:rsidRPr="001F53E8">
        <w:rPr>
          <w:rFonts w:ascii="Calibri" w:eastAsia="Times New Roman" w:hAnsi="Calibri" w:cs="Calibri"/>
          <w:color w:val="5A5A5A"/>
          <w:sz w:val="23"/>
          <w:szCs w:val="23"/>
          <w:lang w:val="sv-SE" w:eastAsia="en-GB"/>
        </w:rPr>
        <w:br/>
      </w:r>
      <w:r w:rsidRPr="001F53E8">
        <w:rPr>
          <w:rFonts w:ascii="Calibri" w:eastAsia="Times New Roman" w:hAnsi="Calibri" w:cs="Calibri"/>
          <w:color w:val="5A5A5A"/>
          <w:sz w:val="23"/>
          <w:szCs w:val="23"/>
          <w:lang w:val="sv-SE" w:eastAsia="en-GB"/>
        </w:rPr>
        <w:lastRenderedPageBreak/>
        <w:br/>
      </w:r>
      <w:proofErr w:type="spellStart"/>
      <w:r w:rsidRPr="001F53E8">
        <w:rPr>
          <w:rFonts w:ascii="inherit" w:eastAsia="Times New Roman" w:hAnsi="inherit" w:cs="Calibri"/>
          <w:color w:val="000000"/>
          <w:sz w:val="20"/>
          <w:szCs w:val="20"/>
          <w:bdr w:val="none" w:sz="0" w:space="0" w:color="auto" w:frame="1"/>
          <w:lang w:eastAsia="en-GB"/>
        </w:rPr>
        <w:t>Prijave</w:t>
      </w:r>
      <w:proofErr w:type="spellEnd"/>
      <w:r w:rsidRPr="001F53E8">
        <w:rPr>
          <w:rFonts w:ascii="inherit" w:eastAsia="Times New Roman" w:hAnsi="inherit" w:cs="Calibri"/>
          <w:color w:val="000000"/>
          <w:sz w:val="20"/>
          <w:szCs w:val="20"/>
          <w:bdr w:val="none" w:sz="0" w:space="0" w:color="auto" w:frame="1"/>
          <w:lang w:eastAsia="en-GB"/>
        </w:rPr>
        <w:t xml:space="preserve"> </w:t>
      </w:r>
      <w:proofErr w:type="spellStart"/>
      <w:r w:rsidRPr="001F53E8">
        <w:rPr>
          <w:rFonts w:ascii="inherit" w:eastAsia="Times New Roman" w:hAnsi="inherit" w:cs="Calibri"/>
          <w:color w:val="000000"/>
          <w:sz w:val="20"/>
          <w:szCs w:val="20"/>
          <w:bdr w:val="none" w:sz="0" w:space="0" w:color="auto" w:frame="1"/>
          <w:lang w:eastAsia="en-GB"/>
        </w:rPr>
        <w:t>trebaju</w:t>
      </w:r>
      <w:proofErr w:type="spellEnd"/>
      <w:r w:rsidRPr="001F53E8">
        <w:rPr>
          <w:rFonts w:ascii="inherit" w:eastAsia="Times New Roman" w:hAnsi="inherit" w:cs="Calibri"/>
          <w:color w:val="000000"/>
          <w:sz w:val="20"/>
          <w:szCs w:val="20"/>
          <w:bdr w:val="none" w:sz="0" w:space="0" w:color="auto" w:frame="1"/>
          <w:lang w:eastAsia="en-GB"/>
        </w:rPr>
        <w:t xml:space="preserve"> </w:t>
      </w:r>
      <w:proofErr w:type="spellStart"/>
      <w:r w:rsidRPr="001F53E8">
        <w:rPr>
          <w:rFonts w:ascii="inherit" w:eastAsia="Times New Roman" w:hAnsi="inherit" w:cs="Calibri"/>
          <w:color w:val="000000"/>
          <w:sz w:val="20"/>
          <w:szCs w:val="20"/>
          <w:bdr w:val="none" w:sz="0" w:space="0" w:color="auto" w:frame="1"/>
          <w:lang w:eastAsia="en-GB"/>
        </w:rPr>
        <w:t>sadržavati</w:t>
      </w:r>
      <w:proofErr w:type="spellEnd"/>
      <w:r w:rsidRPr="001F53E8">
        <w:rPr>
          <w:rFonts w:ascii="inherit" w:eastAsia="Times New Roman" w:hAnsi="inherit" w:cs="Calibri"/>
          <w:color w:val="000000"/>
          <w:sz w:val="20"/>
          <w:szCs w:val="20"/>
          <w:bdr w:val="none" w:sz="0" w:space="0" w:color="auto" w:frame="1"/>
          <w:lang w:eastAsia="en-GB"/>
        </w:rPr>
        <w:t>:</w:t>
      </w:r>
    </w:p>
    <w:p w:rsidR="001F53E8" w:rsidRPr="001F53E8" w:rsidRDefault="001F53E8" w:rsidP="001F53E8">
      <w:pPr>
        <w:numPr>
          <w:ilvl w:val="0"/>
          <w:numId w:val="1"/>
        </w:numPr>
        <w:shd w:val="clear" w:color="auto" w:fill="FFFFFF"/>
        <w:spacing w:after="240" w:line="240" w:lineRule="auto"/>
        <w:ind w:left="0"/>
        <w:textAlignment w:val="baseline"/>
        <w:rPr>
          <w:rFonts w:ascii="inherit" w:eastAsia="Times New Roman" w:hAnsi="inherit" w:cs="Calibri"/>
          <w:color w:val="5A5A5A"/>
          <w:sz w:val="23"/>
          <w:szCs w:val="23"/>
          <w:lang w:val="sv-SE" w:eastAsia="en-GB"/>
        </w:rPr>
      </w:pPr>
      <w:r w:rsidRPr="001F53E8">
        <w:rPr>
          <w:rFonts w:ascii="inherit" w:eastAsia="Times New Roman" w:hAnsi="inherit" w:cs="Calibri"/>
          <w:color w:val="000000"/>
          <w:sz w:val="20"/>
          <w:szCs w:val="20"/>
          <w:bdr w:val="none" w:sz="0" w:space="0" w:color="auto" w:frame="1"/>
          <w:lang w:val="sv-SE" w:eastAsia="en-GB"/>
        </w:rPr>
        <w:t>Osobne podatke: ime i prezime, adresa, telefon, e-mail, internetska stranica</w:t>
      </w:r>
    </w:p>
    <w:p w:rsidR="001F53E8" w:rsidRPr="001F53E8" w:rsidRDefault="001F53E8" w:rsidP="001F53E8">
      <w:pPr>
        <w:numPr>
          <w:ilvl w:val="0"/>
          <w:numId w:val="1"/>
        </w:numPr>
        <w:shd w:val="clear" w:color="auto" w:fill="FFFFFF"/>
        <w:spacing w:after="240" w:line="240" w:lineRule="auto"/>
        <w:ind w:left="0"/>
        <w:textAlignment w:val="baseline"/>
        <w:rPr>
          <w:rFonts w:ascii="inherit" w:eastAsia="Times New Roman" w:hAnsi="inherit" w:cs="Calibri"/>
          <w:color w:val="5A5A5A"/>
          <w:sz w:val="23"/>
          <w:szCs w:val="23"/>
          <w:lang w:eastAsia="en-GB"/>
        </w:rPr>
      </w:pPr>
      <w:proofErr w:type="spellStart"/>
      <w:r w:rsidRPr="001F53E8">
        <w:rPr>
          <w:rFonts w:ascii="inherit" w:eastAsia="Times New Roman" w:hAnsi="inherit" w:cs="Calibri"/>
          <w:color w:val="000000"/>
          <w:sz w:val="20"/>
          <w:szCs w:val="20"/>
          <w:bdr w:val="none" w:sz="0" w:space="0" w:color="auto" w:frame="1"/>
          <w:lang w:eastAsia="en-GB"/>
        </w:rPr>
        <w:t>Kratku</w:t>
      </w:r>
      <w:proofErr w:type="spellEnd"/>
      <w:r w:rsidRPr="001F53E8">
        <w:rPr>
          <w:rFonts w:ascii="inherit" w:eastAsia="Times New Roman" w:hAnsi="inherit" w:cs="Calibri"/>
          <w:color w:val="000000"/>
          <w:sz w:val="20"/>
          <w:szCs w:val="20"/>
          <w:bdr w:val="none" w:sz="0" w:space="0" w:color="auto" w:frame="1"/>
          <w:lang w:eastAsia="en-GB"/>
        </w:rPr>
        <w:t xml:space="preserve"> </w:t>
      </w:r>
      <w:proofErr w:type="spellStart"/>
      <w:r w:rsidRPr="001F53E8">
        <w:rPr>
          <w:rFonts w:ascii="inherit" w:eastAsia="Times New Roman" w:hAnsi="inherit" w:cs="Calibri"/>
          <w:color w:val="000000"/>
          <w:sz w:val="20"/>
          <w:szCs w:val="20"/>
          <w:bdr w:val="none" w:sz="0" w:space="0" w:color="auto" w:frame="1"/>
          <w:lang w:eastAsia="en-GB"/>
        </w:rPr>
        <w:t>biografiju</w:t>
      </w:r>
      <w:proofErr w:type="spellEnd"/>
    </w:p>
    <w:p w:rsidR="001F53E8" w:rsidRPr="001F53E8" w:rsidRDefault="001F53E8" w:rsidP="001F53E8">
      <w:pPr>
        <w:numPr>
          <w:ilvl w:val="0"/>
          <w:numId w:val="1"/>
        </w:numPr>
        <w:shd w:val="clear" w:color="auto" w:fill="FFFFFF"/>
        <w:spacing w:after="240" w:line="240" w:lineRule="auto"/>
        <w:ind w:left="0"/>
        <w:textAlignment w:val="baseline"/>
        <w:rPr>
          <w:rFonts w:ascii="inherit" w:eastAsia="Times New Roman" w:hAnsi="inherit" w:cs="Calibri"/>
          <w:color w:val="5A5A5A"/>
          <w:sz w:val="23"/>
          <w:szCs w:val="23"/>
          <w:lang w:val="sv-SE" w:eastAsia="en-GB"/>
        </w:rPr>
      </w:pPr>
      <w:r w:rsidRPr="001F53E8">
        <w:rPr>
          <w:rFonts w:ascii="inherit" w:eastAsia="Times New Roman" w:hAnsi="inherit" w:cs="Calibri"/>
          <w:color w:val="000000"/>
          <w:sz w:val="20"/>
          <w:szCs w:val="20"/>
          <w:bdr w:val="none" w:sz="0" w:space="0" w:color="auto" w:frame="1"/>
          <w:lang w:val="sv-SE" w:eastAsia="en-GB"/>
        </w:rPr>
        <w:t>Kratki opis autorskog rada (+linkove, fotografije, audio i druge relevantne materijale)</w:t>
      </w:r>
      <w:r w:rsidRPr="001F53E8">
        <w:rPr>
          <w:rFonts w:ascii="inherit" w:eastAsia="Times New Roman" w:hAnsi="inherit" w:cs="Calibri"/>
          <w:color w:val="000000"/>
          <w:sz w:val="20"/>
          <w:lang w:val="sv-SE" w:eastAsia="en-GB"/>
        </w:rPr>
        <w:t> </w:t>
      </w:r>
    </w:p>
    <w:p w:rsidR="001F53E8" w:rsidRPr="001F53E8" w:rsidRDefault="001F53E8" w:rsidP="001F53E8">
      <w:pPr>
        <w:numPr>
          <w:ilvl w:val="0"/>
          <w:numId w:val="1"/>
        </w:numPr>
        <w:shd w:val="clear" w:color="auto" w:fill="FFFFFF"/>
        <w:spacing w:after="240" w:line="240" w:lineRule="auto"/>
        <w:ind w:left="0"/>
        <w:textAlignment w:val="baseline"/>
        <w:rPr>
          <w:rFonts w:ascii="inherit" w:eastAsia="Times New Roman" w:hAnsi="inherit" w:cs="Calibri"/>
          <w:color w:val="5A5A5A"/>
          <w:sz w:val="23"/>
          <w:szCs w:val="23"/>
          <w:lang w:val="sv-SE" w:eastAsia="en-GB"/>
        </w:rPr>
      </w:pPr>
      <w:r w:rsidRPr="001F53E8">
        <w:rPr>
          <w:rFonts w:ascii="inherit" w:eastAsia="Times New Roman" w:hAnsi="inherit" w:cs="Calibri"/>
          <w:color w:val="000000"/>
          <w:sz w:val="20"/>
          <w:szCs w:val="20"/>
          <w:bdr w:val="none" w:sz="0" w:space="0" w:color="auto" w:frame="1"/>
          <w:lang w:val="sv-SE" w:eastAsia="en-GB"/>
        </w:rPr>
        <w:t>Uvjete potrebne za provedbu (potrebna oprema, prostor i troškovnik s putnim troškovima)</w:t>
      </w:r>
    </w:p>
    <w:p w:rsidR="001F53E8" w:rsidRPr="001F53E8" w:rsidRDefault="001F53E8" w:rsidP="001F53E8">
      <w:pPr>
        <w:shd w:val="clear" w:color="auto" w:fill="FFFFFF"/>
        <w:spacing w:after="0" w:line="300" w:lineRule="atLeast"/>
        <w:textAlignment w:val="baseline"/>
        <w:rPr>
          <w:rFonts w:ascii="Calibri" w:eastAsia="Times New Roman" w:hAnsi="Calibri" w:cs="Calibri"/>
          <w:color w:val="5A5A5A"/>
          <w:sz w:val="23"/>
          <w:szCs w:val="23"/>
          <w:lang w:val="sv-SE" w:eastAsia="en-GB"/>
        </w:rPr>
      </w:pPr>
      <w:r w:rsidRPr="001F53E8">
        <w:rPr>
          <w:rFonts w:ascii="Calibri" w:eastAsia="Times New Roman" w:hAnsi="Calibri" w:cs="Calibri"/>
          <w:color w:val="5A5A5A"/>
          <w:sz w:val="23"/>
          <w:szCs w:val="23"/>
          <w:lang w:val="sv-SE" w:eastAsia="en-GB"/>
        </w:rPr>
        <w:br/>
      </w:r>
      <w:r w:rsidRPr="001F53E8">
        <w:rPr>
          <w:rFonts w:ascii="inherit" w:eastAsia="Times New Roman" w:hAnsi="inherit" w:cs="Calibri"/>
          <w:color w:val="000000"/>
          <w:sz w:val="20"/>
          <w:szCs w:val="20"/>
          <w:bdr w:val="none" w:sz="0" w:space="0" w:color="auto" w:frame="1"/>
          <w:lang w:val="sv-SE" w:eastAsia="en-GB"/>
        </w:rPr>
        <w:t>Prijave i pitanja slati na e–mail:</w:t>
      </w:r>
      <w:hyperlink r:id="rId6" w:history="1">
        <w:r w:rsidRPr="001F53E8">
          <w:rPr>
            <w:rFonts w:ascii="inherit" w:eastAsia="Times New Roman" w:hAnsi="inherit" w:cs="Calibri"/>
            <w:b/>
            <w:bCs/>
            <w:color w:val="333333"/>
            <w:sz w:val="20"/>
            <w:u w:val="single"/>
            <w:lang w:val="sv-SE" w:eastAsia="en-GB"/>
          </w:rPr>
          <w:t>program@sedamdanastvaranja.net</w:t>
        </w:r>
      </w:hyperlink>
      <w:r w:rsidRPr="001F53E8">
        <w:rPr>
          <w:rFonts w:ascii="inherit" w:eastAsia="Times New Roman" w:hAnsi="inherit" w:cs="Calibri"/>
          <w:b/>
          <w:bCs/>
          <w:color w:val="000000"/>
          <w:sz w:val="20"/>
          <w:lang w:val="sv-SE" w:eastAsia="en-GB"/>
        </w:rPr>
        <w:t> </w:t>
      </w:r>
      <w:r w:rsidRPr="001F53E8">
        <w:rPr>
          <w:rFonts w:ascii="Calibri" w:eastAsia="Times New Roman" w:hAnsi="Calibri" w:cs="Calibri"/>
          <w:color w:val="5A5A5A"/>
          <w:sz w:val="23"/>
          <w:szCs w:val="23"/>
          <w:lang w:val="sv-SE" w:eastAsia="en-GB"/>
        </w:rPr>
        <w:br/>
      </w:r>
      <w:r w:rsidRPr="001F53E8">
        <w:rPr>
          <w:rFonts w:ascii="Calibri" w:eastAsia="Times New Roman" w:hAnsi="Calibri" w:cs="Calibri"/>
          <w:color w:val="5A5A5A"/>
          <w:sz w:val="23"/>
          <w:szCs w:val="23"/>
          <w:lang w:val="sv-SE" w:eastAsia="en-GB"/>
        </w:rPr>
        <w:br/>
      </w:r>
      <w:r w:rsidRPr="001F53E8">
        <w:rPr>
          <w:rFonts w:ascii="inherit" w:eastAsia="Times New Roman" w:hAnsi="inherit" w:cs="Calibri"/>
          <w:color w:val="000000"/>
          <w:sz w:val="20"/>
          <w:szCs w:val="20"/>
          <w:bdr w:val="none" w:sz="0" w:space="0" w:color="auto" w:frame="1"/>
          <w:lang w:val="sv-SE" w:eastAsia="en-GB"/>
        </w:rPr>
        <w:t xml:space="preserve">Ukoliko je potrebno prijave se mogu slati i poštom  na adresu Udruga Mig, Dračice 29, Banjole, 52 100 PulaRezultati natječaja </w:t>
      </w:r>
      <w:r>
        <w:rPr>
          <w:rFonts w:ascii="inherit" w:eastAsia="Times New Roman" w:hAnsi="inherit" w:cs="Calibri"/>
          <w:color w:val="000000"/>
          <w:sz w:val="20"/>
          <w:szCs w:val="20"/>
          <w:bdr w:val="none" w:sz="0" w:space="0" w:color="auto" w:frame="1"/>
          <w:lang w:val="sv-SE" w:eastAsia="en-GB"/>
        </w:rPr>
        <w:t>bit će objavljeni sudionicima 20.7.2017</w:t>
      </w:r>
      <w:r w:rsidRPr="001F53E8">
        <w:rPr>
          <w:rFonts w:ascii="inherit" w:eastAsia="Times New Roman" w:hAnsi="inherit" w:cs="Calibri"/>
          <w:color w:val="000000"/>
          <w:sz w:val="20"/>
          <w:szCs w:val="20"/>
          <w:bdr w:val="none" w:sz="0" w:space="0" w:color="auto" w:frame="1"/>
          <w:lang w:val="sv-SE" w:eastAsia="en-GB"/>
        </w:rPr>
        <w:t>. </w:t>
      </w:r>
    </w:p>
    <w:p w:rsidR="001F53E8" w:rsidRPr="001F53E8" w:rsidRDefault="001F53E8" w:rsidP="001F53E8">
      <w:pPr>
        <w:shd w:val="clear" w:color="auto" w:fill="FFFFFF"/>
        <w:spacing w:after="0" w:line="300" w:lineRule="atLeast"/>
        <w:textAlignment w:val="baseline"/>
        <w:rPr>
          <w:rFonts w:ascii="Calibri" w:eastAsia="Times New Roman" w:hAnsi="Calibri" w:cs="Calibri"/>
          <w:color w:val="5A5A5A"/>
          <w:sz w:val="23"/>
          <w:szCs w:val="23"/>
          <w:lang w:val="sv-SE" w:eastAsia="en-GB"/>
        </w:rPr>
      </w:pPr>
      <w:r w:rsidRPr="001F53E8">
        <w:rPr>
          <w:rFonts w:ascii="Calibri" w:eastAsia="Times New Roman" w:hAnsi="Calibri" w:cs="Calibri"/>
          <w:color w:val="5A5A5A"/>
          <w:sz w:val="23"/>
          <w:szCs w:val="23"/>
          <w:lang w:val="sv-SE" w:eastAsia="en-GB"/>
        </w:rPr>
        <w:br/>
      </w:r>
      <w:r w:rsidRPr="001F53E8">
        <w:rPr>
          <w:rFonts w:ascii="Calibri" w:eastAsia="Times New Roman" w:hAnsi="Calibri" w:cs="Calibri"/>
          <w:color w:val="5A5A5A"/>
          <w:sz w:val="23"/>
          <w:szCs w:val="23"/>
          <w:lang w:val="sv-SE" w:eastAsia="en-GB"/>
        </w:rPr>
        <w:br/>
      </w:r>
      <w:r w:rsidRPr="001F53E8">
        <w:rPr>
          <w:rFonts w:ascii="inherit" w:eastAsia="Times New Roman" w:hAnsi="inherit" w:cs="Calibri"/>
          <w:color w:val="000000"/>
          <w:sz w:val="20"/>
          <w:szCs w:val="20"/>
          <w:bdr w:val="none" w:sz="0" w:space="0" w:color="auto" w:frame="1"/>
          <w:lang w:val="sv-SE" w:eastAsia="en-GB"/>
        </w:rPr>
        <w:t>Festival 7ds osigurat će, u dogovoru s autorima i unutar mogućnosti festivala, uvjete za izvedbu.</w:t>
      </w:r>
      <w:r w:rsidRPr="001F53E8">
        <w:rPr>
          <w:rFonts w:ascii="Calibri" w:eastAsia="Times New Roman" w:hAnsi="Calibri" w:cs="Calibri"/>
          <w:color w:val="5A5A5A"/>
          <w:sz w:val="23"/>
          <w:szCs w:val="23"/>
          <w:lang w:val="sv-SE" w:eastAsia="en-GB"/>
        </w:rPr>
        <w:br/>
      </w:r>
      <w:r w:rsidRPr="001F53E8">
        <w:rPr>
          <w:rFonts w:ascii="Calibri" w:eastAsia="Times New Roman" w:hAnsi="Calibri" w:cs="Calibri"/>
          <w:color w:val="5A5A5A"/>
          <w:sz w:val="23"/>
          <w:szCs w:val="23"/>
          <w:lang w:val="sv-SE" w:eastAsia="en-GB"/>
        </w:rPr>
        <w:br/>
      </w:r>
      <w:r w:rsidRPr="001F53E8">
        <w:rPr>
          <w:rFonts w:ascii="Calibri" w:eastAsia="Times New Roman" w:hAnsi="Calibri" w:cs="Calibri"/>
          <w:color w:val="5A5A5A"/>
          <w:sz w:val="23"/>
          <w:szCs w:val="23"/>
          <w:bdr w:val="none" w:sz="0" w:space="0" w:color="auto" w:frame="1"/>
          <w:lang w:val="sv-SE" w:eastAsia="en-GB"/>
        </w:rPr>
        <w:br/>
      </w:r>
      <w:r w:rsidRPr="001F53E8">
        <w:rPr>
          <w:rFonts w:ascii="inherit" w:eastAsia="Times New Roman" w:hAnsi="inherit" w:cs="Calibri"/>
          <w:color w:val="000000"/>
          <w:sz w:val="20"/>
          <w:szCs w:val="20"/>
          <w:bdr w:val="none" w:sz="0" w:space="0" w:color="auto" w:frame="1"/>
          <w:lang w:val="sv-SE" w:eastAsia="en-GB"/>
        </w:rPr>
        <w:t>*Prednost pri odabiru imat će oni radovi koji su u skladu s idejom i konceptom Festivala Sedam Dana Stvaranja.</w:t>
      </w:r>
    </w:p>
    <w:p w:rsidR="001F53E8" w:rsidRPr="001F53E8" w:rsidRDefault="001F53E8">
      <w:pPr>
        <w:rPr>
          <w:lang w:val="sv-SE"/>
        </w:rPr>
      </w:pPr>
    </w:p>
    <w:sectPr w:rsidR="001F53E8" w:rsidRPr="001F53E8" w:rsidSect="00203A8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E82CAC"/>
    <w:multiLevelType w:val="multilevel"/>
    <w:tmpl w:val="ED6015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53E8"/>
    <w:rsid w:val="001F53E8"/>
    <w:rsid w:val="00203A85"/>
    <w:rsid w:val="00D00D4B"/>
    <w:rsid w:val="00DB67A3"/>
    <w:rsid w:val="00FC7A4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F53E8"/>
    <w:rPr>
      <w:b/>
      <w:bCs/>
    </w:rPr>
  </w:style>
  <w:style w:type="character" w:styleId="Hyperlink">
    <w:name w:val="Hyperlink"/>
    <w:basedOn w:val="DefaultParagraphFont"/>
    <w:uiPriority w:val="99"/>
    <w:semiHidden/>
    <w:unhideWhenUsed/>
    <w:rsid w:val="001F53E8"/>
    <w:rPr>
      <w:color w:val="0000FF"/>
      <w:u w:val="single"/>
    </w:rPr>
  </w:style>
  <w:style w:type="character" w:customStyle="1" w:styleId="apple-converted-space">
    <w:name w:val="apple-converted-space"/>
    <w:basedOn w:val="DefaultParagraphFont"/>
    <w:rsid w:val="001F53E8"/>
  </w:style>
  <w:style w:type="paragraph" w:styleId="NormalWeb">
    <w:name w:val="Normal (Web)"/>
    <w:basedOn w:val="Normal"/>
    <w:uiPriority w:val="99"/>
    <w:semiHidden/>
    <w:unhideWhenUsed/>
    <w:rsid w:val="001F53E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73724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sedamdanastvaranja.net" TargetMode="External"/><Relationship Id="rId5" Type="http://schemas.openxmlformats.org/officeDocument/2006/relationships/hyperlink" Target="http://www.sedamdanastvaranj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Dora</cp:lastModifiedBy>
  <cp:revision>1</cp:revision>
  <dcterms:created xsi:type="dcterms:W3CDTF">2017-06-20T13:01:00Z</dcterms:created>
  <dcterms:modified xsi:type="dcterms:W3CDTF">2017-06-21T12:56:00Z</dcterms:modified>
</cp:coreProperties>
</file>